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0EF4D3" w14:textId="77777777" w:rsidR="0074635A" w:rsidRDefault="0074635A">
      <w:pPr>
        <w:jc w:val="right"/>
        <w:rPr>
          <w:color w:val="808080"/>
        </w:rPr>
      </w:pPr>
      <w:r>
        <w:rPr>
          <w:rFonts w:ascii="Arial Black" w:hAnsi="Arial Black" w:cs="Arial"/>
          <w:color w:val="808080"/>
          <w:sz w:val="56"/>
        </w:rPr>
        <w:t>AGENDA</w:t>
      </w:r>
    </w:p>
    <w:p w14:paraId="7AD2EC76" w14:textId="77777777" w:rsidR="0074635A" w:rsidRDefault="00AE374E">
      <w:pPr>
        <w:rPr>
          <w:b/>
          <w:bCs/>
          <w:sz w:val="22"/>
          <w:szCs w:val="22"/>
        </w:rPr>
      </w:pPr>
      <w:r w:rsidRPr="00DD1417">
        <w:rPr>
          <w:b/>
          <w:bCs/>
          <w:sz w:val="22"/>
          <w:szCs w:val="22"/>
        </w:rPr>
        <w:t>Kamloops TSA meeting</w:t>
      </w:r>
    </w:p>
    <w:p w14:paraId="08C65259" w14:textId="77777777" w:rsidR="001F7CD0" w:rsidRDefault="001F7CD0" w:rsidP="001F7CD0">
      <w:pPr>
        <w:autoSpaceDE w:val="0"/>
        <w:autoSpaceDN w:val="0"/>
        <w:adjustRightInd w:val="0"/>
        <w:rPr>
          <w:rFonts w:ascii="Calibri" w:hAnsi="Calibri" w:cs="Calibri"/>
          <w:b/>
          <w:color w:val="000000"/>
        </w:rPr>
      </w:pPr>
      <w:r>
        <w:rPr>
          <w:rFonts w:ascii="Calibri" w:hAnsi="Calibri" w:cs="Calibri"/>
          <w:b/>
          <w:color w:val="000000"/>
        </w:rPr>
        <w:t>CC #: 1-877-353-9184 (</w:t>
      </w:r>
      <w:r w:rsidRPr="001F7CD0">
        <w:rPr>
          <w:rFonts w:ascii="Calibri" w:hAnsi="Calibri" w:cs="Calibri"/>
          <w:b/>
          <w:color w:val="000000"/>
        </w:rPr>
        <w:t>ID#7075504</w:t>
      </w:r>
      <w:r>
        <w:rPr>
          <w:rFonts w:ascii="Calibri" w:hAnsi="Calibri" w:cs="Calibri"/>
          <w:b/>
          <w:color w:val="000000"/>
        </w:rPr>
        <w:t>)</w:t>
      </w:r>
    </w:p>
    <w:p w14:paraId="3B51CDF7" w14:textId="3C96738E" w:rsidR="0074635A" w:rsidRPr="00DD1417" w:rsidRDefault="00980AA9" w:rsidP="001F7CD0">
      <w:pPr>
        <w:autoSpaceDE w:val="0"/>
        <w:autoSpaceDN w:val="0"/>
        <w:adjustRightInd w:val="0"/>
        <w:rPr>
          <w:sz w:val="22"/>
          <w:szCs w:val="22"/>
        </w:rPr>
      </w:pPr>
      <w:r>
        <w:rPr>
          <w:b/>
          <w:bCs/>
          <w:sz w:val="22"/>
          <w:szCs w:val="22"/>
        </w:rPr>
        <w:t>September 6</w:t>
      </w:r>
      <w:r w:rsidR="00DB083E">
        <w:rPr>
          <w:b/>
          <w:bCs/>
          <w:sz w:val="22"/>
          <w:szCs w:val="22"/>
        </w:rPr>
        <w:t>, 201</w:t>
      </w:r>
      <w:r w:rsidR="00B32FB3">
        <w:rPr>
          <w:b/>
          <w:bCs/>
          <w:sz w:val="22"/>
          <w:szCs w:val="22"/>
        </w:rPr>
        <w:t>9</w:t>
      </w:r>
      <w:r w:rsidR="004713B3" w:rsidRPr="00DD1417">
        <w:rPr>
          <w:b/>
          <w:bCs/>
          <w:sz w:val="22"/>
          <w:szCs w:val="22"/>
        </w:rPr>
        <w:t xml:space="preserve"> – </w:t>
      </w:r>
      <w:r w:rsidR="00BE4A93" w:rsidRPr="00DD1417">
        <w:rPr>
          <w:b/>
          <w:bCs/>
          <w:sz w:val="22"/>
          <w:szCs w:val="22"/>
        </w:rPr>
        <w:t xml:space="preserve">MFLNRO </w:t>
      </w:r>
      <w:r w:rsidR="0042524C" w:rsidRPr="00DD1417">
        <w:rPr>
          <w:b/>
          <w:bCs/>
          <w:sz w:val="22"/>
          <w:szCs w:val="22"/>
        </w:rPr>
        <w:t xml:space="preserve">DTR </w:t>
      </w:r>
      <w:r w:rsidR="004713B3" w:rsidRPr="00DD1417">
        <w:rPr>
          <w:b/>
          <w:bCs/>
          <w:sz w:val="22"/>
          <w:szCs w:val="22"/>
        </w:rPr>
        <w:t>District Boardroom</w:t>
      </w:r>
    </w:p>
    <w:p w14:paraId="4C5747F5" w14:textId="77777777" w:rsidR="0074635A" w:rsidRPr="00DD1417" w:rsidRDefault="0074635A">
      <w:pPr>
        <w:rPr>
          <w:b/>
          <w:bCs/>
          <w:sz w:val="22"/>
          <w:szCs w:val="22"/>
        </w:rPr>
      </w:pPr>
      <w:r w:rsidRPr="00DD1417">
        <w:rPr>
          <w:b/>
          <w:bCs/>
          <w:sz w:val="22"/>
          <w:szCs w:val="22"/>
        </w:rPr>
        <w:t xml:space="preserve">9:00 a.m. – </w:t>
      </w:r>
      <w:r w:rsidR="00AE374E" w:rsidRPr="00DD1417">
        <w:rPr>
          <w:b/>
          <w:bCs/>
          <w:sz w:val="22"/>
          <w:szCs w:val="22"/>
        </w:rPr>
        <w:t>12</w:t>
      </w:r>
      <w:r w:rsidRPr="00DD1417">
        <w:rPr>
          <w:b/>
          <w:bCs/>
          <w:sz w:val="22"/>
          <w:szCs w:val="22"/>
        </w:rPr>
        <w:t>:</w:t>
      </w:r>
      <w:r w:rsidR="0059232B">
        <w:rPr>
          <w:b/>
          <w:bCs/>
          <w:sz w:val="22"/>
          <w:szCs w:val="22"/>
        </w:rPr>
        <w:t>0</w:t>
      </w:r>
      <w:r w:rsidR="00333CA2" w:rsidRPr="00DD1417">
        <w:rPr>
          <w:b/>
          <w:bCs/>
          <w:sz w:val="22"/>
          <w:szCs w:val="22"/>
        </w:rPr>
        <w:t>0</w:t>
      </w:r>
      <w:r w:rsidRPr="00DD1417">
        <w:rPr>
          <w:b/>
          <w:bCs/>
          <w:sz w:val="22"/>
          <w:szCs w:val="22"/>
        </w:rPr>
        <w:t xml:space="preserve"> p.m.</w:t>
      </w:r>
    </w:p>
    <w:p w14:paraId="4B7069EE" w14:textId="77777777" w:rsidR="0074635A" w:rsidRPr="00DD1417" w:rsidRDefault="00AE374E">
      <w:pPr>
        <w:rPr>
          <w:sz w:val="22"/>
          <w:szCs w:val="22"/>
        </w:rPr>
      </w:pPr>
      <w:r w:rsidRPr="00DD1417">
        <w:rPr>
          <w:sz w:val="22"/>
          <w:szCs w:val="22"/>
        </w:rPr>
        <w:t xml:space="preserve">Chair: </w:t>
      </w:r>
      <w:r w:rsidR="006C69A5">
        <w:rPr>
          <w:sz w:val="22"/>
          <w:szCs w:val="22"/>
        </w:rPr>
        <w:t>George Brcko</w:t>
      </w:r>
      <w:r w:rsidR="00A61747" w:rsidRPr="00DD1417">
        <w:rPr>
          <w:sz w:val="22"/>
          <w:szCs w:val="22"/>
        </w:rPr>
        <w:t xml:space="preserve">, </w:t>
      </w:r>
      <w:r w:rsidR="00B32FB3">
        <w:rPr>
          <w:sz w:val="22"/>
          <w:szCs w:val="22"/>
        </w:rPr>
        <w:t>FLNRORD</w:t>
      </w:r>
    </w:p>
    <w:p w14:paraId="329CA6D4" w14:textId="07862797" w:rsidR="00AE374E" w:rsidRDefault="00AE374E">
      <w:pPr>
        <w:rPr>
          <w:sz w:val="22"/>
          <w:szCs w:val="22"/>
        </w:rPr>
      </w:pPr>
      <w:r w:rsidRPr="00DD1417">
        <w:rPr>
          <w:sz w:val="22"/>
          <w:szCs w:val="22"/>
        </w:rPr>
        <w:t xml:space="preserve">Scribe: </w:t>
      </w:r>
      <w:r w:rsidR="005D1522">
        <w:rPr>
          <w:sz w:val="22"/>
          <w:szCs w:val="22"/>
        </w:rPr>
        <w:t>Jess</w:t>
      </w:r>
      <w:r w:rsidR="00297CB2">
        <w:rPr>
          <w:sz w:val="22"/>
          <w:szCs w:val="22"/>
        </w:rPr>
        <w:t>ica Gunn, BCTS</w:t>
      </w:r>
    </w:p>
    <w:p w14:paraId="63D915E7" w14:textId="77777777" w:rsidR="004E48E4" w:rsidRDefault="004E48E4">
      <w:pPr>
        <w:rPr>
          <w:sz w:val="22"/>
          <w:szCs w:val="22"/>
        </w:rPr>
      </w:pPr>
    </w:p>
    <w:p w14:paraId="1A2A1F6E" w14:textId="5D0470A3" w:rsidR="004E48E4" w:rsidRDefault="004E48E4">
      <w:pPr>
        <w:rPr>
          <w:sz w:val="22"/>
          <w:szCs w:val="22"/>
        </w:rPr>
      </w:pPr>
      <w:r>
        <w:rPr>
          <w:sz w:val="22"/>
          <w:szCs w:val="22"/>
        </w:rPr>
        <w:t>ATTENDANCE: Gord MacDonald, Jessica Gunn, Nicole Huber, Doug Lewis, Rob Ballinger, Jamie Skinner, Edi Torrans, Marina Irwin, Ben Humphrey, Zorica Boskovic, George Brcko</w:t>
      </w:r>
    </w:p>
    <w:p w14:paraId="2D0DE0F0" w14:textId="77777777" w:rsidR="00D241EC" w:rsidRDefault="00D241EC">
      <w:pPr>
        <w:rPr>
          <w:sz w:val="22"/>
          <w:szCs w:val="22"/>
        </w:rPr>
      </w:pPr>
    </w:p>
    <w:p w14:paraId="087B317B" w14:textId="0B49F182" w:rsidR="00D241EC" w:rsidRDefault="004A4BE0">
      <w:pPr>
        <w:rPr>
          <w:rFonts w:ascii="Calibri" w:eastAsiaTheme="minorHAnsi" w:hAnsi="Calibri" w:cs="Consolas"/>
          <w:sz w:val="22"/>
          <w:szCs w:val="21"/>
          <w:lang w:val="en-CA"/>
        </w:rPr>
      </w:pPr>
      <w:hyperlink r:id="rId9" w:history="1">
        <w:r w:rsidRPr="00893A80">
          <w:rPr>
            <w:rStyle w:val="Hyperlink"/>
            <w:rFonts w:ascii="Calibri" w:eastAsiaTheme="minorHAnsi" w:hAnsi="Calibri" w:cs="Consolas"/>
            <w:sz w:val="22"/>
            <w:szCs w:val="21"/>
            <w:lang w:val="en-CA"/>
          </w:rPr>
          <w:t>ftp://ftp.for.gov.bc.ca/dka/external/!publish/Kamloops_TSA_Committee/</w:t>
        </w:r>
      </w:hyperlink>
    </w:p>
    <w:p w14:paraId="0E041441" w14:textId="77777777" w:rsidR="004A4BE0" w:rsidRDefault="004A4BE0">
      <w:pPr>
        <w:rPr>
          <w:sz w:val="22"/>
          <w:szCs w:val="22"/>
        </w:rPr>
      </w:pPr>
      <w:bookmarkStart w:id="0" w:name="_GoBack"/>
      <w:bookmarkEnd w:id="0"/>
    </w:p>
    <w:tbl>
      <w:tblPr>
        <w:tblW w:w="10465" w:type="dxa"/>
        <w:tblBorders>
          <w:insideH w:val="single" w:sz="4" w:space="0" w:color="auto"/>
        </w:tblBorders>
        <w:tblLayout w:type="fixed"/>
        <w:tblCellMar>
          <w:top w:w="115" w:type="dxa"/>
          <w:left w:w="115" w:type="dxa"/>
          <w:bottom w:w="29" w:type="dxa"/>
          <w:right w:w="115" w:type="dxa"/>
        </w:tblCellMar>
        <w:tblLook w:val="0000" w:firstRow="0" w:lastRow="0" w:firstColumn="0" w:lastColumn="0" w:noHBand="0" w:noVBand="0"/>
      </w:tblPr>
      <w:tblGrid>
        <w:gridCol w:w="1620"/>
        <w:gridCol w:w="4929"/>
        <w:gridCol w:w="2110"/>
        <w:gridCol w:w="1806"/>
      </w:tblGrid>
      <w:tr w:rsidR="004713B3" w:rsidRPr="00DD1417" w14:paraId="5A081B68" w14:textId="77777777" w:rsidTr="00AA5E85">
        <w:trPr>
          <w:trHeight w:val="552"/>
        </w:trPr>
        <w:tc>
          <w:tcPr>
            <w:tcW w:w="1620" w:type="dxa"/>
          </w:tcPr>
          <w:p w14:paraId="5632ACF0" w14:textId="77777777" w:rsidR="004713B3" w:rsidRPr="00DD1417" w:rsidRDefault="004713B3" w:rsidP="00210FA4">
            <w:pPr>
              <w:rPr>
                <w:b/>
                <w:bCs/>
                <w:sz w:val="22"/>
                <w:szCs w:val="22"/>
              </w:rPr>
            </w:pPr>
          </w:p>
        </w:tc>
        <w:tc>
          <w:tcPr>
            <w:tcW w:w="4929" w:type="dxa"/>
          </w:tcPr>
          <w:p w14:paraId="71215B69" w14:textId="77777777" w:rsidR="004713B3" w:rsidRPr="00DD1417" w:rsidRDefault="004713B3">
            <w:pPr>
              <w:rPr>
                <w:b/>
                <w:bCs/>
                <w:sz w:val="22"/>
                <w:szCs w:val="22"/>
              </w:rPr>
            </w:pPr>
            <w:r w:rsidRPr="00DD1417">
              <w:rPr>
                <w:b/>
                <w:bCs/>
                <w:sz w:val="22"/>
                <w:szCs w:val="22"/>
              </w:rPr>
              <w:t>Topic</w:t>
            </w:r>
          </w:p>
        </w:tc>
        <w:tc>
          <w:tcPr>
            <w:tcW w:w="2110" w:type="dxa"/>
          </w:tcPr>
          <w:p w14:paraId="27BCBE63" w14:textId="77777777" w:rsidR="004713B3" w:rsidRPr="00DD1417" w:rsidRDefault="004713B3">
            <w:pPr>
              <w:jc w:val="right"/>
              <w:rPr>
                <w:b/>
                <w:sz w:val="22"/>
                <w:szCs w:val="22"/>
              </w:rPr>
            </w:pPr>
            <w:r w:rsidRPr="00DD1417">
              <w:rPr>
                <w:b/>
                <w:sz w:val="22"/>
                <w:szCs w:val="22"/>
              </w:rPr>
              <w:t>Purpose</w:t>
            </w:r>
          </w:p>
        </w:tc>
        <w:tc>
          <w:tcPr>
            <w:tcW w:w="1806" w:type="dxa"/>
          </w:tcPr>
          <w:p w14:paraId="0EE09D88" w14:textId="77777777" w:rsidR="004713B3" w:rsidRPr="00DD1417" w:rsidRDefault="004713B3">
            <w:pPr>
              <w:jc w:val="right"/>
              <w:rPr>
                <w:b/>
                <w:sz w:val="22"/>
                <w:szCs w:val="22"/>
              </w:rPr>
            </w:pPr>
            <w:r w:rsidRPr="00DD1417">
              <w:rPr>
                <w:b/>
                <w:sz w:val="22"/>
                <w:szCs w:val="22"/>
              </w:rPr>
              <w:t>Lead</w:t>
            </w:r>
          </w:p>
        </w:tc>
      </w:tr>
      <w:tr w:rsidR="004713B3" w:rsidRPr="00DD1417" w14:paraId="093F0E53" w14:textId="77777777" w:rsidTr="00532718">
        <w:trPr>
          <w:trHeight w:val="604"/>
        </w:trPr>
        <w:tc>
          <w:tcPr>
            <w:tcW w:w="1620" w:type="dxa"/>
          </w:tcPr>
          <w:p w14:paraId="04105D0C" w14:textId="77777777" w:rsidR="004713B3" w:rsidRPr="00DD1417" w:rsidRDefault="00865C88" w:rsidP="00BA4A46">
            <w:pPr>
              <w:rPr>
                <w:bCs/>
                <w:sz w:val="22"/>
                <w:szCs w:val="22"/>
              </w:rPr>
            </w:pPr>
            <w:r>
              <w:rPr>
                <w:bCs/>
                <w:sz w:val="22"/>
                <w:szCs w:val="22"/>
              </w:rPr>
              <w:t>9:00 -</w:t>
            </w:r>
            <w:r w:rsidR="004713B3" w:rsidRPr="00DD1417">
              <w:rPr>
                <w:bCs/>
                <w:sz w:val="22"/>
                <w:szCs w:val="22"/>
              </w:rPr>
              <w:t xml:space="preserve"> 9:</w:t>
            </w:r>
            <w:r w:rsidR="00AA5E85">
              <w:rPr>
                <w:bCs/>
                <w:sz w:val="22"/>
                <w:szCs w:val="22"/>
              </w:rPr>
              <w:t>05</w:t>
            </w:r>
            <w:r w:rsidR="004713B3" w:rsidRPr="00DD1417">
              <w:rPr>
                <w:bCs/>
                <w:sz w:val="22"/>
                <w:szCs w:val="22"/>
              </w:rPr>
              <w:t xml:space="preserve"> </w:t>
            </w:r>
          </w:p>
        </w:tc>
        <w:tc>
          <w:tcPr>
            <w:tcW w:w="4929" w:type="dxa"/>
          </w:tcPr>
          <w:p w14:paraId="02CE36EE" w14:textId="77777777" w:rsidR="004713B3" w:rsidRPr="00AA5E85" w:rsidRDefault="00A567B6" w:rsidP="00AA5E85">
            <w:pPr>
              <w:ind w:left="81"/>
              <w:rPr>
                <w:bCs/>
                <w:sz w:val="22"/>
                <w:szCs w:val="22"/>
              </w:rPr>
            </w:pPr>
            <w:r>
              <w:rPr>
                <w:bCs/>
                <w:sz w:val="22"/>
                <w:szCs w:val="22"/>
              </w:rPr>
              <w:t>Agenda review</w:t>
            </w:r>
            <w:r w:rsidR="00BA4A46">
              <w:rPr>
                <w:bCs/>
                <w:sz w:val="22"/>
                <w:szCs w:val="22"/>
              </w:rPr>
              <w:br/>
            </w:r>
            <w:r w:rsidR="00BA4A46" w:rsidRPr="00AA5E85">
              <w:rPr>
                <w:bCs/>
                <w:sz w:val="22"/>
                <w:szCs w:val="22"/>
              </w:rPr>
              <w:br/>
            </w:r>
          </w:p>
        </w:tc>
        <w:tc>
          <w:tcPr>
            <w:tcW w:w="2110" w:type="dxa"/>
          </w:tcPr>
          <w:p w14:paraId="3C1E0A53" w14:textId="77777777" w:rsidR="004713B3" w:rsidRPr="00DD1417" w:rsidRDefault="007E49DE" w:rsidP="00AA5E85">
            <w:pPr>
              <w:jc w:val="right"/>
              <w:rPr>
                <w:sz w:val="22"/>
                <w:szCs w:val="22"/>
              </w:rPr>
            </w:pPr>
            <w:r>
              <w:rPr>
                <w:sz w:val="22"/>
                <w:szCs w:val="22"/>
              </w:rPr>
              <w:t>Review</w:t>
            </w:r>
          </w:p>
        </w:tc>
        <w:tc>
          <w:tcPr>
            <w:tcW w:w="1806" w:type="dxa"/>
          </w:tcPr>
          <w:p w14:paraId="677EDF07" w14:textId="77777777" w:rsidR="003E2323" w:rsidRPr="00DD1417" w:rsidRDefault="005350F7" w:rsidP="00AA5E85">
            <w:pPr>
              <w:jc w:val="right"/>
              <w:rPr>
                <w:sz w:val="22"/>
                <w:szCs w:val="22"/>
              </w:rPr>
            </w:pPr>
            <w:r>
              <w:rPr>
                <w:sz w:val="22"/>
                <w:szCs w:val="22"/>
              </w:rPr>
              <w:t>George</w:t>
            </w:r>
          </w:p>
        </w:tc>
      </w:tr>
      <w:tr w:rsidR="00BA4A46" w:rsidRPr="00DD1417" w14:paraId="0F8BB58E" w14:textId="77777777" w:rsidTr="00532718">
        <w:trPr>
          <w:trHeight w:val="604"/>
        </w:trPr>
        <w:tc>
          <w:tcPr>
            <w:tcW w:w="1620" w:type="dxa"/>
          </w:tcPr>
          <w:p w14:paraId="53154684" w14:textId="77777777" w:rsidR="00BA4A46" w:rsidRDefault="007E566F" w:rsidP="00ED2634">
            <w:pPr>
              <w:rPr>
                <w:bCs/>
                <w:sz w:val="22"/>
                <w:szCs w:val="22"/>
              </w:rPr>
            </w:pPr>
            <w:r>
              <w:rPr>
                <w:bCs/>
                <w:sz w:val="22"/>
                <w:szCs w:val="22"/>
              </w:rPr>
              <w:t>9:</w:t>
            </w:r>
            <w:r w:rsidR="004B6B33">
              <w:rPr>
                <w:bCs/>
                <w:sz w:val="22"/>
                <w:szCs w:val="22"/>
              </w:rPr>
              <w:t>05</w:t>
            </w:r>
            <w:r w:rsidR="00BA4A46">
              <w:rPr>
                <w:bCs/>
                <w:sz w:val="22"/>
                <w:szCs w:val="22"/>
              </w:rPr>
              <w:t xml:space="preserve"> </w:t>
            </w:r>
            <w:r>
              <w:rPr>
                <w:bCs/>
                <w:sz w:val="22"/>
                <w:szCs w:val="22"/>
              </w:rPr>
              <w:t xml:space="preserve">- </w:t>
            </w:r>
            <w:r w:rsidR="00BA4A46">
              <w:rPr>
                <w:bCs/>
                <w:sz w:val="22"/>
                <w:szCs w:val="22"/>
              </w:rPr>
              <w:t>9:</w:t>
            </w:r>
            <w:r w:rsidR="00ED2634">
              <w:rPr>
                <w:bCs/>
                <w:sz w:val="22"/>
                <w:szCs w:val="22"/>
              </w:rPr>
              <w:t>15</w:t>
            </w:r>
          </w:p>
        </w:tc>
        <w:tc>
          <w:tcPr>
            <w:tcW w:w="4929" w:type="dxa"/>
          </w:tcPr>
          <w:p w14:paraId="2433F429" w14:textId="77777777" w:rsidR="00BA4A46" w:rsidRDefault="00980AA9" w:rsidP="00327FF8">
            <w:pPr>
              <w:rPr>
                <w:sz w:val="22"/>
                <w:szCs w:val="22"/>
              </w:rPr>
            </w:pPr>
            <w:r>
              <w:rPr>
                <w:sz w:val="22"/>
                <w:szCs w:val="22"/>
              </w:rPr>
              <w:t>Kamloops Range/Forestry meeting discussion</w:t>
            </w:r>
          </w:p>
          <w:p w14:paraId="7A9ED0CF" w14:textId="5B897956" w:rsidR="00B90DEE" w:rsidRDefault="00B90DEE" w:rsidP="00327FF8">
            <w:pPr>
              <w:rPr>
                <w:sz w:val="22"/>
                <w:szCs w:val="22"/>
              </w:rPr>
            </w:pPr>
            <w:r>
              <w:rPr>
                <w:sz w:val="22"/>
                <w:szCs w:val="22"/>
              </w:rPr>
              <w:t>Jan 23</w:t>
            </w:r>
            <w:r w:rsidRPr="00B90DEE">
              <w:rPr>
                <w:sz w:val="22"/>
                <w:szCs w:val="22"/>
                <w:vertAlign w:val="superscript"/>
              </w:rPr>
              <w:t>rd</w:t>
            </w:r>
            <w:r>
              <w:rPr>
                <w:sz w:val="22"/>
                <w:szCs w:val="22"/>
              </w:rPr>
              <w:t xml:space="preserve"> booked – at coast hotel. Who from TSA will be stick handling from forestry side?? Nicole</w:t>
            </w:r>
            <w:r w:rsidR="00297CB2">
              <w:rPr>
                <w:sz w:val="22"/>
                <w:szCs w:val="22"/>
              </w:rPr>
              <w:t xml:space="preserve"> Hubert</w:t>
            </w:r>
            <w:r>
              <w:rPr>
                <w:sz w:val="22"/>
                <w:szCs w:val="22"/>
              </w:rPr>
              <w:t xml:space="preserve"> (GSFP)</w:t>
            </w:r>
          </w:p>
          <w:p w14:paraId="723F10EA" w14:textId="3A4B3375" w:rsidR="00B90DEE" w:rsidRPr="007E566F" w:rsidRDefault="00B90DEE" w:rsidP="00327FF8">
            <w:pPr>
              <w:rPr>
                <w:sz w:val="22"/>
                <w:szCs w:val="22"/>
              </w:rPr>
            </w:pPr>
            <w:r>
              <w:rPr>
                <w:sz w:val="22"/>
                <w:szCs w:val="22"/>
              </w:rPr>
              <w:t xml:space="preserve">Anything that needs to be addressed at this meeting? </w:t>
            </w:r>
          </w:p>
        </w:tc>
        <w:tc>
          <w:tcPr>
            <w:tcW w:w="2110" w:type="dxa"/>
          </w:tcPr>
          <w:p w14:paraId="7878CE7A" w14:textId="77777777" w:rsidR="00BA4A46" w:rsidRDefault="00BA4A46" w:rsidP="00A615CD">
            <w:pPr>
              <w:jc w:val="right"/>
              <w:rPr>
                <w:sz w:val="22"/>
                <w:szCs w:val="22"/>
              </w:rPr>
            </w:pPr>
            <w:r>
              <w:rPr>
                <w:sz w:val="22"/>
                <w:szCs w:val="22"/>
              </w:rPr>
              <w:t>Update</w:t>
            </w:r>
          </w:p>
        </w:tc>
        <w:tc>
          <w:tcPr>
            <w:tcW w:w="1806" w:type="dxa"/>
          </w:tcPr>
          <w:p w14:paraId="4D9606B2" w14:textId="407E3D73" w:rsidR="00BA4A46" w:rsidRDefault="00980AA9" w:rsidP="00327FF8">
            <w:pPr>
              <w:jc w:val="right"/>
              <w:rPr>
                <w:sz w:val="22"/>
                <w:szCs w:val="22"/>
              </w:rPr>
            </w:pPr>
            <w:r>
              <w:rPr>
                <w:sz w:val="22"/>
                <w:szCs w:val="22"/>
              </w:rPr>
              <w:t>Edi</w:t>
            </w:r>
          </w:p>
        </w:tc>
      </w:tr>
      <w:tr w:rsidR="0059232B" w:rsidRPr="00DD1417" w14:paraId="2ECCDF03" w14:textId="77777777" w:rsidTr="00532718">
        <w:trPr>
          <w:trHeight w:val="604"/>
        </w:trPr>
        <w:tc>
          <w:tcPr>
            <w:tcW w:w="1620" w:type="dxa"/>
          </w:tcPr>
          <w:p w14:paraId="7DC0C8B9" w14:textId="77777777" w:rsidR="0059232B" w:rsidRPr="00DD1417" w:rsidRDefault="00FB1BAB" w:rsidP="00ED2634">
            <w:pPr>
              <w:rPr>
                <w:bCs/>
                <w:sz w:val="22"/>
                <w:szCs w:val="22"/>
              </w:rPr>
            </w:pPr>
            <w:r>
              <w:rPr>
                <w:bCs/>
                <w:sz w:val="22"/>
                <w:szCs w:val="22"/>
              </w:rPr>
              <w:t>9</w:t>
            </w:r>
            <w:r w:rsidR="00A567B6">
              <w:rPr>
                <w:bCs/>
                <w:sz w:val="22"/>
                <w:szCs w:val="22"/>
              </w:rPr>
              <w:t>:</w:t>
            </w:r>
            <w:r w:rsidR="00ED2634">
              <w:rPr>
                <w:bCs/>
                <w:sz w:val="22"/>
                <w:szCs w:val="22"/>
              </w:rPr>
              <w:t>15</w:t>
            </w:r>
            <w:r w:rsidR="000B117B">
              <w:rPr>
                <w:bCs/>
                <w:sz w:val="22"/>
                <w:szCs w:val="22"/>
              </w:rPr>
              <w:t xml:space="preserve"> </w:t>
            </w:r>
            <w:r w:rsidR="007E566F">
              <w:rPr>
                <w:bCs/>
                <w:sz w:val="22"/>
                <w:szCs w:val="22"/>
              </w:rPr>
              <w:t>- 9:</w:t>
            </w:r>
            <w:r w:rsidR="005B1909">
              <w:rPr>
                <w:bCs/>
                <w:sz w:val="22"/>
                <w:szCs w:val="22"/>
              </w:rPr>
              <w:t>45</w:t>
            </w:r>
          </w:p>
        </w:tc>
        <w:tc>
          <w:tcPr>
            <w:tcW w:w="4929" w:type="dxa"/>
          </w:tcPr>
          <w:p w14:paraId="4400B574" w14:textId="77777777" w:rsidR="0059232B" w:rsidRDefault="00396E17" w:rsidP="00FE6EC9">
            <w:pPr>
              <w:rPr>
                <w:sz w:val="22"/>
                <w:szCs w:val="22"/>
              </w:rPr>
            </w:pPr>
            <w:r>
              <w:rPr>
                <w:sz w:val="22"/>
                <w:szCs w:val="22"/>
              </w:rPr>
              <w:t xml:space="preserve">FSW Results and Strategies </w:t>
            </w:r>
          </w:p>
          <w:p w14:paraId="15A5C8E7" w14:textId="6E0AC340" w:rsidR="00297CB2" w:rsidRDefault="00297CB2" w:rsidP="00FE6EC9">
            <w:pPr>
              <w:rPr>
                <w:sz w:val="22"/>
                <w:szCs w:val="22"/>
              </w:rPr>
            </w:pPr>
            <w:r>
              <w:rPr>
                <w:sz w:val="22"/>
                <w:szCs w:val="22"/>
              </w:rPr>
              <w:t xml:space="preserve">Project with licensee and district. </w:t>
            </w:r>
            <w:r w:rsidR="00924694">
              <w:rPr>
                <w:sz w:val="22"/>
                <w:szCs w:val="22"/>
              </w:rPr>
              <w:t>Collaborative</w:t>
            </w:r>
            <w:r>
              <w:rPr>
                <w:sz w:val="22"/>
                <w:szCs w:val="22"/>
              </w:rPr>
              <w:t xml:space="preserve"> works between all involved. Last meeting in March. Draft report from </w:t>
            </w:r>
            <w:proofErr w:type="spellStart"/>
            <w:r>
              <w:rPr>
                <w:sz w:val="22"/>
                <w:szCs w:val="22"/>
              </w:rPr>
              <w:t>Forsite</w:t>
            </w:r>
            <w:proofErr w:type="spellEnd"/>
            <w:r>
              <w:rPr>
                <w:sz w:val="22"/>
                <w:szCs w:val="22"/>
              </w:rPr>
              <w:t xml:space="preserve"> in April/May but hasn’t been shared yet. More work required and nobody active on the file at the moment. Looking for more money to finish off the documentation. Approval required by April 2020</w:t>
            </w:r>
            <w:r w:rsidR="00924694">
              <w:rPr>
                <w:sz w:val="22"/>
                <w:szCs w:val="22"/>
              </w:rPr>
              <w:t xml:space="preserve"> – correction submitted by</w:t>
            </w:r>
            <w:r>
              <w:rPr>
                <w:sz w:val="22"/>
                <w:szCs w:val="22"/>
              </w:rPr>
              <w:t xml:space="preserve">. May send out and review. Doesn’t think everyone will agree with what is in the report and wanted to have a better answer to move forward and share where we need to get to. </w:t>
            </w:r>
          </w:p>
          <w:p w14:paraId="759C7265" w14:textId="77777777" w:rsidR="00297CB2" w:rsidRDefault="00297CB2" w:rsidP="00FE6EC9">
            <w:pPr>
              <w:rPr>
                <w:sz w:val="22"/>
                <w:szCs w:val="22"/>
              </w:rPr>
            </w:pPr>
            <w:r>
              <w:rPr>
                <w:sz w:val="22"/>
                <w:szCs w:val="22"/>
              </w:rPr>
              <w:t xml:space="preserve">Interpretation around existing roads, more information still to come. </w:t>
            </w:r>
          </w:p>
          <w:p w14:paraId="095A3FF6" w14:textId="77777777" w:rsidR="00924694" w:rsidRDefault="00924694" w:rsidP="00FE6EC9">
            <w:pPr>
              <w:rPr>
                <w:sz w:val="22"/>
                <w:szCs w:val="22"/>
              </w:rPr>
            </w:pPr>
            <w:r>
              <w:rPr>
                <w:sz w:val="22"/>
                <w:szCs w:val="22"/>
              </w:rPr>
              <w:t xml:space="preserve">Cariboo area has put on conditions of the draft strategies into the FSP. 25 conditions to meet the FSP extensions. </w:t>
            </w:r>
          </w:p>
          <w:p w14:paraId="33E4AF57" w14:textId="77777777" w:rsidR="00924694" w:rsidRDefault="00924694" w:rsidP="00FE6EC9">
            <w:pPr>
              <w:rPr>
                <w:sz w:val="22"/>
                <w:szCs w:val="22"/>
              </w:rPr>
            </w:pPr>
            <w:r>
              <w:rPr>
                <w:sz w:val="22"/>
                <w:szCs w:val="22"/>
              </w:rPr>
              <w:t xml:space="preserve">More information to be coming from Doug in the next week. </w:t>
            </w:r>
          </w:p>
          <w:p w14:paraId="67E14DA0" w14:textId="44FBB2F8" w:rsidR="00924694" w:rsidRDefault="00924694" w:rsidP="00FE6EC9">
            <w:pPr>
              <w:rPr>
                <w:sz w:val="22"/>
                <w:szCs w:val="22"/>
              </w:rPr>
            </w:pPr>
          </w:p>
        </w:tc>
        <w:tc>
          <w:tcPr>
            <w:tcW w:w="2110" w:type="dxa"/>
            <w:tcBorders>
              <w:top w:val="single" w:sz="4" w:space="0" w:color="auto"/>
              <w:bottom w:val="single" w:sz="4" w:space="0" w:color="auto"/>
            </w:tcBorders>
          </w:tcPr>
          <w:p w14:paraId="496BED08" w14:textId="77777777" w:rsidR="0059232B" w:rsidRDefault="0059232B" w:rsidP="0059232B">
            <w:pPr>
              <w:jc w:val="right"/>
              <w:rPr>
                <w:sz w:val="22"/>
                <w:szCs w:val="22"/>
              </w:rPr>
            </w:pPr>
            <w:r>
              <w:rPr>
                <w:sz w:val="22"/>
                <w:szCs w:val="22"/>
              </w:rPr>
              <w:t>Update</w:t>
            </w:r>
          </w:p>
        </w:tc>
        <w:tc>
          <w:tcPr>
            <w:tcW w:w="1806" w:type="dxa"/>
            <w:tcBorders>
              <w:top w:val="single" w:sz="4" w:space="0" w:color="auto"/>
              <w:bottom w:val="single" w:sz="4" w:space="0" w:color="auto"/>
            </w:tcBorders>
          </w:tcPr>
          <w:p w14:paraId="4C713A0D" w14:textId="0C2E2AC6" w:rsidR="0059232B" w:rsidRDefault="00396E17" w:rsidP="0059232B">
            <w:pPr>
              <w:jc w:val="right"/>
              <w:rPr>
                <w:sz w:val="22"/>
                <w:szCs w:val="22"/>
              </w:rPr>
            </w:pPr>
            <w:r>
              <w:rPr>
                <w:sz w:val="22"/>
                <w:szCs w:val="22"/>
              </w:rPr>
              <w:t>Doug L</w:t>
            </w:r>
          </w:p>
        </w:tc>
      </w:tr>
      <w:tr w:rsidR="00EC22CE" w:rsidRPr="00DD1417" w14:paraId="2CBD51C2" w14:textId="77777777" w:rsidTr="00532718">
        <w:trPr>
          <w:trHeight w:val="604"/>
        </w:trPr>
        <w:tc>
          <w:tcPr>
            <w:tcW w:w="1620" w:type="dxa"/>
          </w:tcPr>
          <w:p w14:paraId="04944B36" w14:textId="1418FA4C" w:rsidR="00EC22CE" w:rsidRDefault="004B6B33" w:rsidP="005B1909">
            <w:pPr>
              <w:rPr>
                <w:bCs/>
                <w:sz w:val="22"/>
                <w:szCs w:val="22"/>
              </w:rPr>
            </w:pPr>
            <w:r>
              <w:rPr>
                <w:bCs/>
                <w:sz w:val="22"/>
                <w:szCs w:val="22"/>
              </w:rPr>
              <w:t>9:</w:t>
            </w:r>
            <w:r w:rsidR="005B1909">
              <w:rPr>
                <w:bCs/>
                <w:sz w:val="22"/>
                <w:szCs w:val="22"/>
              </w:rPr>
              <w:t>45</w:t>
            </w:r>
            <w:r>
              <w:rPr>
                <w:bCs/>
                <w:sz w:val="22"/>
                <w:szCs w:val="22"/>
              </w:rPr>
              <w:t xml:space="preserve"> </w:t>
            </w:r>
            <w:r w:rsidR="005B1909">
              <w:rPr>
                <w:bCs/>
                <w:sz w:val="22"/>
                <w:szCs w:val="22"/>
              </w:rPr>
              <w:t>–</w:t>
            </w:r>
            <w:r>
              <w:rPr>
                <w:bCs/>
                <w:sz w:val="22"/>
                <w:szCs w:val="22"/>
              </w:rPr>
              <w:t xml:space="preserve"> </w:t>
            </w:r>
            <w:r w:rsidR="005B1909">
              <w:rPr>
                <w:bCs/>
                <w:sz w:val="22"/>
                <w:szCs w:val="22"/>
              </w:rPr>
              <w:t>10:00</w:t>
            </w:r>
          </w:p>
        </w:tc>
        <w:tc>
          <w:tcPr>
            <w:tcW w:w="4929" w:type="dxa"/>
          </w:tcPr>
          <w:p w14:paraId="070DB4FB" w14:textId="77777777" w:rsidR="00EC22CE" w:rsidRDefault="00EC22CE" w:rsidP="00FE6EC9">
            <w:pPr>
              <w:rPr>
                <w:sz w:val="22"/>
                <w:szCs w:val="22"/>
              </w:rPr>
            </w:pPr>
            <w:r>
              <w:rPr>
                <w:sz w:val="22"/>
                <w:szCs w:val="22"/>
              </w:rPr>
              <w:t>FSP Update</w:t>
            </w:r>
            <w:r w:rsidR="00396E17">
              <w:rPr>
                <w:sz w:val="22"/>
                <w:szCs w:val="22"/>
              </w:rPr>
              <w:t xml:space="preserve"> </w:t>
            </w:r>
          </w:p>
          <w:p w14:paraId="01B601D0" w14:textId="77777777" w:rsidR="00924694" w:rsidRDefault="00924694" w:rsidP="00FE6EC9">
            <w:pPr>
              <w:rPr>
                <w:sz w:val="22"/>
                <w:szCs w:val="22"/>
              </w:rPr>
            </w:pPr>
            <w:r>
              <w:rPr>
                <w:sz w:val="22"/>
                <w:szCs w:val="22"/>
              </w:rPr>
              <w:t xml:space="preserve">Ron not available. Updated spreadsheet to be </w:t>
            </w:r>
            <w:r>
              <w:rPr>
                <w:sz w:val="22"/>
                <w:szCs w:val="22"/>
              </w:rPr>
              <w:lastRenderedPageBreak/>
              <w:t xml:space="preserve">sent from Ron when he has returned. </w:t>
            </w:r>
          </w:p>
          <w:p w14:paraId="3E704A5A" w14:textId="77777777" w:rsidR="00924694" w:rsidRDefault="00924694" w:rsidP="00FE6EC9">
            <w:pPr>
              <w:rPr>
                <w:sz w:val="22"/>
                <w:szCs w:val="22"/>
              </w:rPr>
            </w:pPr>
          </w:p>
          <w:p w14:paraId="48161748" w14:textId="74E1249A" w:rsidR="00924694" w:rsidRDefault="00924694" w:rsidP="00FE6EC9">
            <w:pPr>
              <w:rPr>
                <w:sz w:val="22"/>
                <w:szCs w:val="22"/>
              </w:rPr>
            </w:pPr>
            <w:r w:rsidRPr="00924694">
              <w:rPr>
                <w:color w:val="FF0000"/>
                <w:sz w:val="22"/>
                <w:szCs w:val="22"/>
              </w:rPr>
              <w:t xml:space="preserve">ATTACH TO MINUTES. </w:t>
            </w:r>
          </w:p>
        </w:tc>
        <w:tc>
          <w:tcPr>
            <w:tcW w:w="2110" w:type="dxa"/>
            <w:tcBorders>
              <w:top w:val="single" w:sz="4" w:space="0" w:color="auto"/>
              <w:bottom w:val="single" w:sz="4" w:space="0" w:color="auto"/>
            </w:tcBorders>
          </w:tcPr>
          <w:p w14:paraId="1287F5A2" w14:textId="77777777" w:rsidR="00EC22CE" w:rsidRDefault="00CD482A" w:rsidP="00CD482A">
            <w:pPr>
              <w:jc w:val="center"/>
              <w:rPr>
                <w:sz w:val="22"/>
                <w:szCs w:val="22"/>
              </w:rPr>
            </w:pPr>
            <w:r>
              <w:rPr>
                <w:sz w:val="22"/>
                <w:szCs w:val="22"/>
              </w:rPr>
              <w:lastRenderedPageBreak/>
              <w:t xml:space="preserve">                   Update</w:t>
            </w:r>
          </w:p>
        </w:tc>
        <w:tc>
          <w:tcPr>
            <w:tcW w:w="1806" w:type="dxa"/>
            <w:tcBorders>
              <w:top w:val="single" w:sz="4" w:space="0" w:color="auto"/>
              <w:bottom w:val="single" w:sz="4" w:space="0" w:color="auto"/>
            </w:tcBorders>
          </w:tcPr>
          <w:p w14:paraId="04E6FE7A" w14:textId="6FE98C80" w:rsidR="00EC22CE" w:rsidRDefault="00924694" w:rsidP="0059232B">
            <w:pPr>
              <w:jc w:val="right"/>
              <w:rPr>
                <w:sz w:val="22"/>
                <w:szCs w:val="22"/>
              </w:rPr>
            </w:pPr>
            <w:r>
              <w:rPr>
                <w:sz w:val="22"/>
                <w:szCs w:val="22"/>
              </w:rPr>
              <w:t>Marina</w:t>
            </w:r>
          </w:p>
        </w:tc>
      </w:tr>
      <w:tr w:rsidR="004B6B33" w:rsidRPr="00DD1417" w14:paraId="632E2DB7" w14:textId="77777777" w:rsidTr="00532718">
        <w:trPr>
          <w:trHeight w:val="604"/>
        </w:trPr>
        <w:tc>
          <w:tcPr>
            <w:tcW w:w="1620" w:type="dxa"/>
          </w:tcPr>
          <w:p w14:paraId="75F6453B" w14:textId="77777777" w:rsidR="004B6B33" w:rsidRDefault="005B1909" w:rsidP="005B1909">
            <w:pPr>
              <w:rPr>
                <w:bCs/>
                <w:sz w:val="22"/>
                <w:szCs w:val="22"/>
              </w:rPr>
            </w:pPr>
            <w:r>
              <w:rPr>
                <w:bCs/>
                <w:sz w:val="22"/>
                <w:szCs w:val="22"/>
              </w:rPr>
              <w:lastRenderedPageBreak/>
              <w:t>10:00</w:t>
            </w:r>
            <w:r w:rsidR="004B6B33">
              <w:rPr>
                <w:bCs/>
                <w:sz w:val="22"/>
                <w:szCs w:val="22"/>
              </w:rPr>
              <w:t xml:space="preserve"> – 10:</w:t>
            </w:r>
            <w:r>
              <w:rPr>
                <w:bCs/>
                <w:sz w:val="22"/>
                <w:szCs w:val="22"/>
              </w:rPr>
              <w:t>15</w:t>
            </w:r>
          </w:p>
        </w:tc>
        <w:tc>
          <w:tcPr>
            <w:tcW w:w="4929" w:type="dxa"/>
          </w:tcPr>
          <w:p w14:paraId="460839AC" w14:textId="292292BD" w:rsidR="004B6B33" w:rsidRDefault="00297CB2" w:rsidP="00FE6EC9">
            <w:pPr>
              <w:rPr>
                <w:sz w:val="22"/>
                <w:szCs w:val="22"/>
              </w:rPr>
            </w:pPr>
            <w:r>
              <w:rPr>
                <w:sz w:val="22"/>
                <w:szCs w:val="22"/>
              </w:rPr>
              <w:t>PHARM reviews</w:t>
            </w:r>
            <w:r w:rsidR="00924694">
              <w:rPr>
                <w:sz w:val="22"/>
                <w:szCs w:val="22"/>
              </w:rPr>
              <w:t xml:space="preserve"> </w:t>
            </w:r>
            <w:r w:rsidR="00D142E1">
              <w:rPr>
                <w:sz w:val="22"/>
                <w:szCs w:val="22"/>
              </w:rPr>
              <w:t>post 2017</w:t>
            </w:r>
            <w:r w:rsidR="00924694">
              <w:rPr>
                <w:sz w:val="22"/>
                <w:szCs w:val="22"/>
              </w:rPr>
              <w:t>– authorizations group</w:t>
            </w:r>
          </w:p>
          <w:p w14:paraId="7C462AD7" w14:textId="77777777" w:rsidR="00297CB2" w:rsidRDefault="00297CB2" w:rsidP="00FE6EC9">
            <w:pPr>
              <w:rPr>
                <w:sz w:val="22"/>
                <w:szCs w:val="22"/>
              </w:rPr>
            </w:pPr>
            <w:r>
              <w:rPr>
                <w:sz w:val="22"/>
                <w:szCs w:val="22"/>
              </w:rPr>
              <w:t>10-12 done so far</w:t>
            </w:r>
            <w:r w:rsidR="00924694">
              <w:rPr>
                <w:sz w:val="22"/>
                <w:szCs w:val="22"/>
              </w:rPr>
              <w:t>.</w:t>
            </w:r>
          </w:p>
          <w:p w14:paraId="62EBB251" w14:textId="77777777" w:rsidR="00924694" w:rsidRDefault="00924694" w:rsidP="00FE6EC9">
            <w:pPr>
              <w:rPr>
                <w:sz w:val="22"/>
                <w:szCs w:val="22"/>
              </w:rPr>
            </w:pPr>
            <w:r>
              <w:rPr>
                <w:sz w:val="22"/>
                <w:szCs w:val="22"/>
              </w:rPr>
              <w:t xml:space="preserve">No upfront checks but more emphasis on the back end. </w:t>
            </w:r>
            <w:proofErr w:type="spellStart"/>
            <w:r>
              <w:rPr>
                <w:sz w:val="22"/>
                <w:szCs w:val="22"/>
              </w:rPr>
              <w:t>Post harvest</w:t>
            </w:r>
            <w:proofErr w:type="spellEnd"/>
            <w:r>
              <w:rPr>
                <w:sz w:val="22"/>
                <w:szCs w:val="22"/>
              </w:rPr>
              <w:t xml:space="preserve"> license review. What completed in cutting permit is what was submitted in the appraisal. Licensee certify to region all completed and no change circumstance required. </w:t>
            </w:r>
          </w:p>
          <w:p w14:paraId="173DF4A9" w14:textId="77777777" w:rsidR="00924694" w:rsidRDefault="00924694" w:rsidP="00FE6EC9">
            <w:pPr>
              <w:rPr>
                <w:sz w:val="22"/>
                <w:szCs w:val="22"/>
              </w:rPr>
            </w:pPr>
            <w:r>
              <w:rPr>
                <w:sz w:val="22"/>
                <w:szCs w:val="22"/>
              </w:rPr>
              <w:t xml:space="preserve">Risk ranking completed over all CPs to see what is going to be audited. </w:t>
            </w:r>
          </w:p>
          <w:p w14:paraId="7A4D6895" w14:textId="77777777" w:rsidR="00924694" w:rsidRDefault="00924694" w:rsidP="00FE6EC9">
            <w:pPr>
              <w:rPr>
                <w:sz w:val="22"/>
                <w:szCs w:val="22"/>
              </w:rPr>
            </w:pPr>
            <w:r>
              <w:rPr>
                <w:sz w:val="22"/>
                <w:szCs w:val="22"/>
              </w:rPr>
              <w:t xml:space="preserve">Office review and field review done on the reviews. </w:t>
            </w:r>
          </w:p>
          <w:p w14:paraId="1BB1D9E2" w14:textId="5C025F86" w:rsidR="00924694" w:rsidRDefault="00924694" w:rsidP="00FE6EC9">
            <w:pPr>
              <w:rPr>
                <w:sz w:val="22"/>
                <w:szCs w:val="22"/>
              </w:rPr>
            </w:pPr>
            <w:r>
              <w:rPr>
                <w:sz w:val="22"/>
                <w:szCs w:val="22"/>
              </w:rPr>
              <w:t xml:space="preserve">Getting licensee out during audit as well if available. Notification coming from district. </w:t>
            </w:r>
          </w:p>
          <w:p w14:paraId="75F5D51C" w14:textId="68C5089C" w:rsidR="00924694" w:rsidRDefault="00924694" w:rsidP="00FE6EC9">
            <w:pPr>
              <w:rPr>
                <w:sz w:val="22"/>
                <w:szCs w:val="22"/>
              </w:rPr>
            </w:pPr>
            <w:r>
              <w:rPr>
                <w:sz w:val="22"/>
                <w:szCs w:val="22"/>
              </w:rPr>
              <w:t xml:space="preserve">Working cross districts and TSAs to be consistent working together. </w:t>
            </w:r>
          </w:p>
          <w:p w14:paraId="32E98384" w14:textId="77777777" w:rsidR="00924694" w:rsidRDefault="00606F0E" w:rsidP="00FE6EC9">
            <w:pPr>
              <w:rPr>
                <w:sz w:val="22"/>
                <w:szCs w:val="22"/>
              </w:rPr>
            </w:pPr>
            <w:r>
              <w:rPr>
                <w:sz w:val="22"/>
                <w:szCs w:val="22"/>
              </w:rPr>
              <w:t xml:space="preserve">Mark Taylor and Nick Fast leading field reviews </w:t>
            </w:r>
          </w:p>
          <w:p w14:paraId="6A0614E6" w14:textId="77777777" w:rsidR="00606F0E" w:rsidRDefault="00606F0E" w:rsidP="00FE6EC9">
            <w:pPr>
              <w:rPr>
                <w:sz w:val="22"/>
                <w:szCs w:val="22"/>
              </w:rPr>
            </w:pPr>
            <w:r>
              <w:rPr>
                <w:sz w:val="22"/>
                <w:szCs w:val="22"/>
              </w:rPr>
              <w:t xml:space="preserve">3% change or $5k for change circumstance. </w:t>
            </w:r>
          </w:p>
          <w:p w14:paraId="2E64178E" w14:textId="77777777" w:rsidR="00606F0E" w:rsidRDefault="00D142E1" w:rsidP="00FE6EC9">
            <w:pPr>
              <w:rPr>
                <w:sz w:val="22"/>
                <w:szCs w:val="22"/>
              </w:rPr>
            </w:pPr>
            <w:r>
              <w:rPr>
                <w:sz w:val="22"/>
                <w:szCs w:val="22"/>
              </w:rPr>
              <w:t xml:space="preserve">High risk, roads, harvest method, stumping, </w:t>
            </w:r>
            <w:proofErr w:type="spellStart"/>
            <w:r>
              <w:rPr>
                <w:sz w:val="22"/>
                <w:szCs w:val="22"/>
              </w:rPr>
              <w:t>etc</w:t>
            </w:r>
            <w:proofErr w:type="spellEnd"/>
          </w:p>
          <w:p w14:paraId="1EC8820B" w14:textId="2F4AAE93" w:rsidR="00D142E1" w:rsidRDefault="00D142E1" w:rsidP="00D142E1">
            <w:pPr>
              <w:rPr>
                <w:sz w:val="22"/>
                <w:szCs w:val="22"/>
              </w:rPr>
            </w:pPr>
            <w:r>
              <w:rPr>
                <w:sz w:val="22"/>
                <w:szCs w:val="22"/>
              </w:rPr>
              <w:t>Licensee doing a good job from district perspective.</w:t>
            </w:r>
          </w:p>
          <w:p w14:paraId="6F2A9DDA" w14:textId="77777777" w:rsidR="00D142E1" w:rsidRDefault="00D142E1" w:rsidP="00D142E1">
            <w:pPr>
              <w:rPr>
                <w:sz w:val="22"/>
                <w:szCs w:val="22"/>
              </w:rPr>
            </w:pPr>
            <w:r>
              <w:rPr>
                <w:sz w:val="22"/>
                <w:szCs w:val="22"/>
              </w:rPr>
              <w:t xml:space="preserve">Doing it to prove the professional reliance piece. Unknown how long it will carry on or how many are going to be done in the coming years. </w:t>
            </w:r>
          </w:p>
          <w:p w14:paraId="0BB74613" w14:textId="77777777" w:rsidR="00D142E1" w:rsidRDefault="006D6482" w:rsidP="00D142E1">
            <w:pPr>
              <w:rPr>
                <w:sz w:val="22"/>
                <w:szCs w:val="22"/>
              </w:rPr>
            </w:pPr>
            <w:r>
              <w:rPr>
                <w:sz w:val="22"/>
                <w:szCs w:val="22"/>
              </w:rPr>
              <w:t xml:space="preserve">Debrief to happen at the end of the field season with other TSA neighbours. </w:t>
            </w:r>
          </w:p>
          <w:p w14:paraId="499A6877" w14:textId="77777777" w:rsidR="006D6482" w:rsidRDefault="006D6482" w:rsidP="00D142E1">
            <w:pPr>
              <w:rPr>
                <w:sz w:val="22"/>
                <w:szCs w:val="22"/>
              </w:rPr>
            </w:pPr>
            <w:r>
              <w:rPr>
                <w:sz w:val="22"/>
                <w:szCs w:val="22"/>
              </w:rPr>
              <w:t xml:space="preserve">Report out to be coming but unknown how it is going to be wrapped up. By licensee, to TSA or what it looks like? </w:t>
            </w:r>
          </w:p>
          <w:p w14:paraId="6DF87257" w14:textId="77777777" w:rsidR="006D6482" w:rsidRDefault="006D6482" w:rsidP="00D142E1">
            <w:pPr>
              <w:rPr>
                <w:sz w:val="22"/>
                <w:szCs w:val="22"/>
              </w:rPr>
            </w:pPr>
            <w:r>
              <w:rPr>
                <w:sz w:val="22"/>
                <w:szCs w:val="22"/>
              </w:rPr>
              <w:t xml:space="preserve">What is the weight of things being looked at? Ditches, culvert install, grass seed, tree retention etc. </w:t>
            </w:r>
          </w:p>
          <w:p w14:paraId="03CAECC3" w14:textId="4CB13C96" w:rsidR="006D6482" w:rsidRDefault="009B7697" w:rsidP="00D142E1">
            <w:pPr>
              <w:rPr>
                <w:sz w:val="22"/>
                <w:szCs w:val="22"/>
              </w:rPr>
            </w:pPr>
            <w:r>
              <w:rPr>
                <w:sz w:val="22"/>
                <w:szCs w:val="22"/>
              </w:rPr>
              <w:t xml:space="preserve">Potential Fall field tour doing an audit?? </w:t>
            </w:r>
          </w:p>
        </w:tc>
        <w:tc>
          <w:tcPr>
            <w:tcW w:w="2110" w:type="dxa"/>
            <w:tcBorders>
              <w:top w:val="single" w:sz="4" w:space="0" w:color="auto"/>
              <w:bottom w:val="single" w:sz="4" w:space="0" w:color="auto"/>
            </w:tcBorders>
          </w:tcPr>
          <w:p w14:paraId="1AE99FED" w14:textId="31D7AD19" w:rsidR="004B6B33" w:rsidRDefault="004B6B33" w:rsidP="004B6B33">
            <w:pPr>
              <w:ind w:left="1060"/>
              <w:jc w:val="center"/>
              <w:rPr>
                <w:sz w:val="22"/>
                <w:szCs w:val="22"/>
              </w:rPr>
            </w:pPr>
            <w:r>
              <w:rPr>
                <w:sz w:val="22"/>
                <w:szCs w:val="22"/>
              </w:rPr>
              <w:t xml:space="preserve"> </w:t>
            </w:r>
          </w:p>
        </w:tc>
        <w:tc>
          <w:tcPr>
            <w:tcW w:w="1806" w:type="dxa"/>
            <w:tcBorders>
              <w:top w:val="single" w:sz="4" w:space="0" w:color="auto"/>
              <w:bottom w:val="single" w:sz="4" w:space="0" w:color="auto"/>
            </w:tcBorders>
          </w:tcPr>
          <w:p w14:paraId="0FA90B96" w14:textId="68D1E4B8" w:rsidR="004B6B33" w:rsidRDefault="00924694" w:rsidP="0059232B">
            <w:pPr>
              <w:jc w:val="right"/>
              <w:rPr>
                <w:sz w:val="22"/>
                <w:szCs w:val="22"/>
              </w:rPr>
            </w:pPr>
            <w:r>
              <w:rPr>
                <w:sz w:val="22"/>
                <w:szCs w:val="22"/>
              </w:rPr>
              <w:t>Ben</w:t>
            </w:r>
          </w:p>
        </w:tc>
      </w:tr>
      <w:tr w:rsidR="000B3215" w:rsidRPr="00DD1417" w14:paraId="62F6CB30" w14:textId="77777777" w:rsidTr="00532718">
        <w:trPr>
          <w:trHeight w:val="604"/>
        </w:trPr>
        <w:tc>
          <w:tcPr>
            <w:tcW w:w="1620" w:type="dxa"/>
          </w:tcPr>
          <w:p w14:paraId="7D9CB678" w14:textId="38577666" w:rsidR="000B3215" w:rsidRPr="00DD1417" w:rsidRDefault="00F00340" w:rsidP="005B1909">
            <w:pPr>
              <w:rPr>
                <w:sz w:val="22"/>
                <w:szCs w:val="22"/>
              </w:rPr>
            </w:pPr>
            <w:r>
              <w:rPr>
                <w:sz w:val="22"/>
                <w:szCs w:val="22"/>
              </w:rPr>
              <w:t>10:</w:t>
            </w:r>
            <w:r w:rsidR="005B1909">
              <w:rPr>
                <w:sz w:val="22"/>
                <w:szCs w:val="22"/>
              </w:rPr>
              <w:t>15</w:t>
            </w:r>
            <w:r w:rsidR="00FB1BAB">
              <w:rPr>
                <w:sz w:val="22"/>
                <w:szCs w:val="22"/>
              </w:rPr>
              <w:t xml:space="preserve"> </w:t>
            </w:r>
            <w:r w:rsidR="009B7697">
              <w:rPr>
                <w:sz w:val="22"/>
                <w:szCs w:val="22"/>
              </w:rPr>
              <w:t>–</w:t>
            </w:r>
            <w:r w:rsidR="00FB1BAB">
              <w:rPr>
                <w:sz w:val="22"/>
                <w:szCs w:val="22"/>
              </w:rPr>
              <w:t xml:space="preserve"> </w:t>
            </w:r>
            <w:r w:rsidR="000B3215">
              <w:rPr>
                <w:sz w:val="22"/>
                <w:szCs w:val="22"/>
              </w:rPr>
              <w:t>10:</w:t>
            </w:r>
            <w:r w:rsidR="005B1909">
              <w:rPr>
                <w:sz w:val="22"/>
                <w:szCs w:val="22"/>
              </w:rPr>
              <w:t>30</w:t>
            </w:r>
          </w:p>
        </w:tc>
        <w:tc>
          <w:tcPr>
            <w:tcW w:w="4929" w:type="dxa"/>
          </w:tcPr>
          <w:p w14:paraId="00111681" w14:textId="77777777" w:rsidR="000B3215" w:rsidRPr="00DD1417" w:rsidRDefault="000B3215" w:rsidP="00195836">
            <w:pPr>
              <w:jc w:val="center"/>
              <w:rPr>
                <w:sz w:val="22"/>
                <w:szCs w:val="22"/>
              </w:rPr>
            </w:pPr>
            <w:r w:rsidRPr="00DD1417">
              <w:rPr>
                <w:sz w:val="22"/>
                <w:szCs w:val="22"/>
              </w:rPr>
              <w:t>BREAK</w:t>
            </w:r>
          </w:p>
        </w:tc>
        <w:tc>
          <w:tcPr>
            <w:tcW w:w="2110" w:type="dxa"/>
            <w:tcBorders>
              <w:top w:val="single" w:sz="4" w:space="0" w:color="auto"/>
              <w:bottom w:val="single" w:sz="4" w:space="0" w:color="auto"/>
            </w:tcBorders>
          </w:tcPr>
          <w:p w14:paraId="2A98FE8C" w14:textId="77777777" w:rsidR="000B3215" w:rsidRDefault="000B3215" w:rsidP="00043A8B">
            <w:pPr>
              <w:jc w:val="right"/>
              <w:rPr>
                <w:sz w:val="22"/>
                <w:szCs w:val="22"/>
              </w:rPr>
            </w:pPr>
          </w:p>
        </w:tc>
        <w:tc>
          <w:tcPr>
            <w:tcW w:w="1806" w:type="dxa"/>
            <w:tcBorders>
              <w:top w:val="single" w:sz="4" w:space="0" w:color="auto"/>
              <w:bottom w:val="single" w:sz="4" w:space="0" w:color="auto"/>
            </w:tcBorders>
          </w:tcPr>
          <w:p w14:paraId="4A6A16BA" w14:textId="77777777" w:rsidR="000B3215" w:rsidRDefault="000B3215" w:rsidP="00043A8B">
            <w:pPr>
              <w:jc w:val="right"/>
              <w:rPr>
                <w:sz w:val="22"/>
                <w:szCs w:val="22"/>
              </w:rPr>
            </w:pPr>
          </w:p>
        </w:tc>
      </w:tr>
      <w:tr w:rsidR="000B3215" w:rsidRPr="00DD1417" w14:paraId="2647DC84" w14:textId="77777777" w:rsidTr="00532718">
        <w:trPr>
          <w:trHeight w:val="571"/>
        </w:trPr>
        <w:tc>
          <w:tcPr>
            <w:tcW w:w="1620" w:type="dxa"/>
            <w:tcBorders>
              <w:top w:val="single" w:sz="4" w:space="0" w:color="auto"/>
              <w:bottom w:val="single" w:sz="4" w:space="0" w:color="auto"/>
            </w:tcBorders>
          </w:tcPr>
          <w:p w14:paraId="30DDE6AD" w14:textId="77777777" w:rsidR="000B3215" w:rsidRPr="00DD1417" w:rsidRDefault="000B3215" w:rsidP="004B6B33">
            <w:pPr>
              <w:rPr>
                <w:sz w:val="22"/>
                <w:szCs w:val="22"/>
              </w:rPr>
            </w:pPr>
            <w:r w:rsidRPr="00DD1417">
              <w:rPr>
                <w:sz w:val="22"/>
                <w:szCs w:val="22"/>
              </w:rPr>
              <w:t>10:</w:t>
            </w:r>
            <w:r w:rsidR="005B1909">
              <w:rPr>
                <w:sz w:val="22"/>
                <w:szCs w:val="22"/>
              </w:rPr>
              <w:t>30</w:t>
            </w:r>
            <w:r w:rsidR="00FB1BAB">
              <w:rPr>
                <w:sz w:val="22"/>
                <w:szCs w:val="22"/>
              </w:rPr>
              <w:t xml:space="preserve"> </w:t>
            </w:r>
            <w:r w:rsidR="00EC22CE">
              <w:rPr>
                <w:sz w:val="22"/>
                <w:szCs w:val="22"/>
              </w:rPr>
              <w:t>–</w:t>
            </w:r>
            <w:r w:rsidR="00FB1BAB">
              <w:rPr>
                <w:sz w:val="22"/>
                <w:szCs w:val="22"/>
              </w:rPr>
              <w:t xml:space="preserve"> </w:t>
            </w:r>
            <w:r w:rsidR="004B6B33">
              <w:rPr>
                <w:sz w:val="22"/>
                <w:szCs w:val="22"/>
              </w:rPr>
              <w:t>1</w:t>
            </w:r>
            <w:r w:rsidR="005B1909">
              <w:rPr>
                <w:sz w:val="22"/>
                <w:szCs w:val="22"/>
              </w:rPr>
              <w:t>1:00</w:t>
            </w:r>
          </w:p>
        </w:tc>
        <w:tc>
          <w:tcPr>
            <w:tcW w:w="4929" w:type="dxa"/>
            <w:tcBorders>
              <w:top w:val="single" w:sz="4" w:space="0" w:color="auto"/>
              <w:bottom w:val="single" w:sz="4" w:space="0" w:color="auto"/>
            </w:tcBorders>
          </w:tcPr>
          <w:p w14:paraId="143301C0" w14:textId="77777777" w:rsidR="000B3215" w:rsidRDefault="005B1909" w:rsidP="00351A42">
            <w:pPr>
              <w:rPr>
                <w:sz w:val="22"/>
                <w:szCs w:val="22"/>
              </w:rPr>
            </w:pPr>
            <w:r>
              <w:rPr>
                <w:sz w:val="22"/>
                <w:szCs w:val="22"/>
              </w:rPr>
              <w:t>FNWL Update</w:t>
            </w:r>
            <w:r w:rsidR="00EC22CE">
              <w:rPr>
                <w:sz w:val="22"/>
                <w:szCs w:val="22"/>
              </w:rPr>
              <w:t xml:space="preserve"> </w:t>
            </w:r>
          </w:p>
          <w:p w14:paraId="03D6D901" w14:textId="77777777" w:rsidR="00B23ACA" w:rsidRDefault="00B23ACA" w:rsidP="00351A42">
            <w:pPr>
              <w:rPr>
                <w:sz w:val="22"/>
                <w:szCs w:val="22"/>
              </w:rPr>
            </w:pPr>
            <w:r>
              <w:rPr>
                <w:sz w:val="22"/>
                <w:szCs w:val="22"/>
              </w:rPr>
              <w:t>Ben has spreadsheet that will be attached to minutes</w:t>
            </w:r>
          </w:p>
          <w:p w14:paraId="0099F237" w14:textId="77777777" w:rsidR="00B23ACA" w:rsidRDefault="00B23ACA" w:rsidP="00351A42">
            <w:pPr>
              <w:rPr>
                <w:sz w:val="22"/>
                <w:szCs w:val="22"/>
              </w:rPr>
            </w:pPr>
            <w:r>
              <w:rPr>
                <w:sz w:val="22"/>
                <w:szCs w:val="22"/>
              </w:rPr>
              <w:t xml:space="preserve">Working with Bonaparte on their FNWL. Refined shape has been submitted for area of shape. TSR analysis being worked on. Rationale and documentation to be coming in the next week. </w:t>
            </w:r>
            <w:r w:rsidR="00341105">
              <w:rPr>
                <w:sz w:val="22"/>
                <w:szCs w:val="22"/>
              </w:rPr>
              <w:t xml:space="preserve">Defined shape is not available to be able to share until after the review. Will share as soon as possible. Has shrunk from what was originally submitted. Adjudicate the area, </w:t>
            </w:r>
            <w:proofErr w:type="gramStart"/>
            <w:r w:rsidR="00341105">
              <w:rPr>
                <w:sz w:val="22"/>
                <w:szCs w:val="22"/>
              </w:rPr>
              <w:t>then</w:t>
            </w:r>
            <w:proofErr w:type="gramEnd"/>
            <w:r w:rsidR="00341105">
              <w:rPr>
                <w:sz w:val="22"/>
                <w:szCs w:val="22"/>
              </w:rPr>
              <w:t xml:space="preserve"> </w:t>
            </w:r>
            <w:r w:rsidR="00341105">
              <w:rPr>
                <w:sz w:val="22"/>
                <w:szCs w:val="22"/>
              </w:rPr>
              <w:lastRenderedPageBreak/>
              <w:t xml:space="preserve">referrals will be sent out for opportunity to comment. Communication has been happening between bands. Whole package will be shared all TSR information. </w:t>
            </w:r>
          </w:p>
          <w:p w14:paraId="6B3A3159" w14:textId="77777777" w:rsidR="005F2C84" w:rsidRDefault="005F2C84" w:rsidP="00351A42">
            <w:pPr>
              <w:rPr>
                <w:sz w:val="22"/>
                <w:szCs w:val="22"/>
              </w:rPr>
            </w:pPr>
            <w:proofErr w:type="spellStart"/>
            <w:r>
              <w:rPr>
                <w:sz w:val="22"/>
                <w:szCs w:val="22"/>
              </w:rPr>
              <w:t>Skeetchsn</w:t>
            </w:r>
            <w:proofErr w:type="spellEnd"/>
            <w:r>
              <w:rPr>
                <w:sz w:val="22"/>
                <w:szCs w:val="22"/>
              </w:rPr>
              <w:t xml:space="preserve"> finalized area, referral have been sent out and are complete. Drafting briefing note for DM to support the area. </w:t>
            </w:r>
            <w:proofErr w:type="spellStart"/>
            <w:r>
              <w:rPr>
                <w:sz w:val="22"/>
                <w:szCs w:val="22"/>
              </w:rPr>
              <w:t>Skeetchsn</w:t>
            </w:r>
            <w:proofErr w:type="spellEnd"/>
            <w:r>
              <w:rPr>
                <w:sz w:val="22"/>
                <w:szCs w:val="22"/>
              </w:rPr>
              <w:t xml:space="preserve"> working on transition plan that are in the area. Has moved along and is close to completion. RFL will be surrendered once FNWL has been submitted. There will be a transition plan worked on by band and district. </w:t>
            </w:r>
          </w:p>
          <w:p w14:paraId="1362FB09" w14:textId="77777777" w:rsidR="005F2C84" w:rsidRDefault="005F2C84" w:rsidP="00351A42">
            <w:pPr>
              <w:rPr>
                <w:sz w:val="22"/>
                <w:szCs w:val="22"/>
              </w:rPr>
            </w:pPr>
            <w:proofErr w:type="spellStart"/>
            <w:r>
              <w:rPr>
                <w:sz w:val="22"/>
                <w:szCs w:val="22"/>
              </w:rPr>
              <w:t>Simpcw</w:t>
            </w:r>
            <w:proofErr w:type="spellEnd"/>
            <w:r>
              <w:rPr>
                <w:sz w:val="22"/>
                <w:szCs w:val="22"/>
              </w:rPr>
              <w:t xml:space="preserve"> FNWL has been stalled at the moment. Working on the transition strategy and held up with Canfor. Draft briefing note is ready for DM but more consultation to be completed before it can be submitted. </w:t>
            </w:r>
          </w:p>
          <w:p w14:paraId="15E8BA34" w14:textId="77777777" w:rsidR="005F2C84" w:rsidRDefault="005F2C84" w:rsidP="00351A42">
            <w:pPr>
              <w:rPr>
                <w:sz w:val="22"/>
                <w:szCs w:val="22"/>
              </w:rPr>
            </w:pPr>
            <w:proofErr w:type="spellStart"/>
            <w:r>
              <w:rPr>
                <w:sz w:val="22"/>
                <w:szCs w:val="22"/>
              </w:rPr>
              <w:t>T’kemlups</w:t>
            </w:r>
            <w:proofErr w:type="spellEnd"/>
            <w:r>
              <w:rPr>
                <w:sz w:val="22"/>
                <w:szCs w:val="22"/>
              </w:rPr>
              <w:t xml:space="preserve"> </w:t>
            </w:r>
            <w:proofErr w:type="gramStart"/>
            <w:r>
              <w:rPr>
                <w:sz w:val="22"/>
                <w:szCs w:val="22"/>
              </w:rPr>
              <w:t>hope</w:t>
            </w:r>
            <w:proofErr w:type="gramEnd"/>
            <w:r>
              <w:rPr>
                <w:sz w:val="22"/>
                <w:szCs w:val="22"/>
              </w:rPr>
              <w:t xml:space="preserve"> to get TSR on their newly amended shape in September. Added an area to what was </w:t>
            </w:r>
            <w:proofErr w:type="gramStart"/>
            <w:r>
              <w:rPr>
                <w:sz w:val="22"/>
                <w:szCs w:val="22"/>
              </w:rPr>
              <w:t>existing</w:t>
            </w:r>
            <w:proofErr w:type="gramEnd"/>
            <w:r>
              <w:rPr>
                <w:sz w:val="22"/>
                <w:szCs w:val="22"/>
              </w:rPr>
              <w:t xml:space="preserve"> to their original proposed area. Shape is not available for TSA yet. </w:t>
            </w:r>
            <w:r w:rsidR="00EE58D6">
              <w:rPr>
                <w:sz w:val="22"/>
                <w:szCs w:val="22"/>
              </w:rPr>
              <w:t xml:space="preserve">Original shape is currently in FTA the new shape is not. New shapes have been shared to licensee within TSA and there is opportunity comment. </w:t>
            </w:r>
          </w:p>
          <w:p w14:paraId="3E07FCE4" w14:textId="77777777" w:rsidR="00BD44E7" w:rsidRDefault="00BD44E7" w:rsidP="00351A42">
            <w:pPr>
              <w:rPr>
                <w:sz w:val="22"/>
                <w:szCs w:val="22"/>
              </w:rPr>
            </w:pPr>
            <w:r>
              <w:rPr>
                <w:sz w:val="22"/>
                <w:szCs w:val="22"/>
              </w:rPr>
              <w:t xml:space="preserve">No updates with Adams Lake. Their area is in FTA but no progression has happened. </w:t>
            </w:r>
          </w:p>
          <w:p w14:paraId="2DF15AD3" w14:textId="77777777" w:rsidR="00BD44E7" w:rsidRDefault="00BD44E7" w:rsidP="00351A42">
            <w:pPr>
              <w:rPr>
                <w:sz w:val="22"/>
                <w:szCs w:val="22"/>
              </w:rPr>
            </w:pPr>
            <w:r>
              <w:rPr>
                <w:sz w:val="22"/>
                <w:szCs w:val="22"/>
              </w:rPr>
              <w:t xml:space="preserve">Oregon Jack small volume nothing new to report or interest. </w:t>
            </w:r>
          </w:p>
          <w:p w14:paraId="4BE74673" w14:textId="46EDD616" w:rsidR="004E48E4" w:rsidRPr="00DD1417" w:rsidRDefault="004E48E4" w:rsidP="00351A42">
            <w:pPr>
              <w:rPr>
                <w:sz w:val="22"/>
                <w:szCs w:val="22"/>
              </w:rPr>
            </w:pPr>
            <w:r>
              <w:rPr>
                <w:sz w:val="22"/>
                <w:szCs w:val="22"/>
              </w:rPr>
              <w:object w:dxaOrig="1533" w:dyaOrig="961" w14:anchorId="61F75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48.15pt" o:ole="">
                  <v:imagedata r:id="rId10" o:title=""/>
                </v:shape>
                <o:OLEObject Type="Embed" ProgID="Acrobat.Document.2017" ShapeID="_x0000_i1025" DrawAspect="Icon" ObjectID="_1631344707" r:id="rId11"/>
              </w:object>
            </w:r>
          </w:p>
        </w:tc>
        <w:tc>
          <w:tcPr>
            <w:tcW w:w="2110" w:type="dxa"/>
            <w:tcBorders>
              <w:top w:val="single" w:sz="4" w:space="0" w:color="auto"/>
              <w:bottom w:val="single" w:sz="4" w:space="0" w:color="auto"/>
            </w:tcBorders>
          </w:tcPr>
          <w:p w14:paraId="02868E2F" w14:textId="77777777" w:rsidR="000B3215" w:rsidRPr="00DD1417" w:rsidRDefault="00EC22CE" w:rsidP="00043A8B">
            <w:pPr>
              <w:jc w:val="right"/>
              <w:rPr>
                <w:sz w:val="22"/>
                <w:szCs w:val="22"/>
              </w:rPr>
            </w:pPr>
            <w:r>
              <w:rPr>
                <w:sz w:val="22"/>
                <w:szCs w:val="22"/>
              </w:rPr>
              <w:lastRenderedPageBreak/>
              <w:t>Update</w:t>
            </w:r>
          </w:p>
        </w:tc>
        <w:tc>
          <w:tcPr>
            <w:tcW w:w="1806" w:type="dxa"/>
            <w:tcBorders>
              <w:top w:val="single" w:sz="4" w:space="0" w:color="auto"/>
              <w:bottom w:val="single" w:sz="4" w:space="0" w:color="auto"/>
            </w:tcBorders>
          </w:tcPr>
          <w:p w14:paraId="7F0963D5" w14:textId="77777777" w:rsidR="000B3215" w:rsidRPr="00DD1417" w:rsidRDefault="005B1909" w:rsidP="00F00340">
            <w:pPr>
              <w:jc w:val="right"/>
              <w:rPr>
                <w:sz w:val="22"/>
                <w:szCs w:val="22"/>
              </w:rPr>
            </w:pPr>
            <w:r>
              <w:rPr>
                <w:sz w:val="22"/>
                <w:szCs w:val="22"/>
              </w:rPr>
              <w:t>Ben</w:t>
            </w:r>
          </w:p>
        </w:tc>
      </w:tr>
      <w:tr w:rsidR="000B3215" w:rsidRPr="00DD1417" w14:paraId="7FBC172C" w14:textId="77777777" w:rsidTr="00532718">
        <w:trPr>
          <w:trHeight w:val="571"/>
        </w:trPr>
        <w:tc>
          <w:tcPr>
            <w:tcW w:w="1620" w:type="dxa"/>
            <w:tcBorders>
              <w:top w:val="single" w:sz="4" w:space="0" w:color="auto"/>
              <w:bottom w:val="single" w:sz="4" w:space="0" w:color="auto"/>
            </w:tcBorders>
          </w:tcPr>
          <w:p w14:paraId="2DE3815B" w14:textId="537D9683" w:rsidR="000B3215" w:rsidRPr="00DD1417" w:rsidRDefault="006C69A5" w:rsidP="00747D71">
            <w:pPr>
              <w:rPr>
                <w:sz w:val="22"/>
                <w:szCs w:val="22"/>
              </w:rPr>
            </w:pPr>
            <w:r>
              <w:rPr>
                <w:sz w:val="22"/>
                <w:szCs w:val="22"/>
              </w:rPr>
              <w:lastRenderedPageBreak/>
              <w:t>11:00</w:t>
            </w:r>
            <w:r w:rsidR="00FB1BAB">
              <w:rPr>
                <w:sz w:val="22"/>
                <w:szCs w:val="22"/>
              </w:rPr>
              <w:t xml:space="preserve"> </w:t>
            </w:r>
            <w:r w:rsidR="009B7697">
              <w:rPr>
                <w:sz w:val="22"/>
                <w:szCs w:val="22"/>
              </w:rPr>
              <w:t>–</w:t>
            </w:r>
            <w:r w:rsidR="00FB1BAB">
              <w:rPr>
                <w:sz w:val="22"/>
                <w:szCs w:val="22"/>
              </w:rPr>
              <w:t xml:space="preserve"> </w:t>
            </w:r>
            <w:r w:rsidR="000B3215">
              <w:rPr>
                <w:sz w:val="22"/>
                <w:szCs w:val="22"/>
              </w:rPr>
              <w:t>11:</w:t>
            </w:r>
            <w:r>
              <w:rPr>
                <w:sz w:val="22"/>
                <w:szCs w:val="22"/>
              </w:rPr>
              <w:t>20</w:t>
            </w:r>
          </w:p>
        </w:tc>
        <w:tc>
          <w:tcPr>
            <w:tcW w:w="4929" w:type="dxa"/>
            <w:tcBorders>
              <w:top w:val="single" w:sz="4" w:space="0" w:color="auto"/>
              <w:bottom w:val="single" w:sz="4" w:space="0" w:color="auto"/>
            </w:tcBorders>
          </w:tcPr>
          <w:p w14:paraId="37E4CD41" w14:textId="77777777" w:rsidR="000B3215" w:rsidRDefault="005354A4" w:rsidP="003412E8">
            <w:pPr>
              <w:rPr>
                <w:sz w:val="22"/>
                <w:szCs w:val="22"/>
              </w:rPr>
            </w:pPr>
            <w:r>
              <w:rPr>
                <w:sz w:val="22"/>
                <w:szCs w:val="22"/>
              </w:rPr>
              <w:t>Industry Rounder (2-3 minutes each industry representative</w:t>
            </w:r>
            <w:r w:rsidR="003412E8">
              <w:rPr>
                <w:sz w:val="22"/>
                <w:szCs w:val="22"/>
              </w:rPr>
              <w:t>. C</w:t>
            </w:r>
            <w:r>
              <w:rPr>
                <w:sz w:val="22"/>
                <w:szCs w:val="22"/>
              </w:rPr>
              <w:t>ome prepared to speak to hot topics, info sharing, etc.)</w:t>
            </w:r>
            <w:r w:rsidR="00EC22CE">
              <w:rPr>
                <w:sz w:val="22"/>
                <w:szCs w:val="22"/>
              </w:rPr>
              <w:t xml:space="preserve"> </w:t>
            </w:r>
          </w:p>
          <w:p w14:paraId="5FA31073" w14:textId="124E4861" w:rsidR="00284ED3" w:rsidRDefault="00D27892" w:rsidP="003412E8">
            <w:pPr>
              <w:rPr>
                <w:sz w:val="22"/>
                <w:szCs w:val="22"/>
              </w:rPr>
            </w:pPr>
            <w:r>
              <w:rPr>
                <w:sz w:val="22"/>
                <w:szCs w:val="22"/>
              </w:rPr>
              <w:t xml:space="preserve">WF – chasm has been shutdown, 170 employees affected.  </w:t>
            </w:r>
            <w:proofErr w:type="gramStart"/>
            <w:r>
              <w:rPr>
                <w:sz w:val="22"/>
                <w:szCs w:val="22"/>
              </w:rPr>
              <w:t>shift</w:t>
            </w:r>
            <w:proofErr w:type="gramEnd"/>
            <w:r>
              <w:rPr>
                <w:sz w:val="22"/>
                <w:szCs w:val="22"/>
              </w:rPr>
              <w:t xml:space="preserve"> change in 100MH. Planer just finishing up this weekend in Chasm. No wood being taken across the scales in 100 MH. Some road building happening this summer. Still uncertain what the fall looks like and into winter. Keeping all their tenures and will not be changing.</w:t>
            </w:r>
          </w:p>
          <w:p w14:paraId="0E073ABE" w14:textId="40A33D5E" w:rsidR="00D27892" w:rsidRDefault="00D27892" w:rsidP="003412E8">
            <w:pPr>
              <w:rPr>
                <w:sz w:val="22"/>
                <w:szCs w:val="22"/>
              </w:rPr>
            </w:pPr>
            <w:r>
              <w:rPr>
                <w:sz w:val="22"/>
                <w:szCs w:val="22"/>
              </w:rPr>
              <w:t xml:space="preserve">Tolko – closure of </w:t>
            </w:r>
            <w:proofErr w:type="spellStart"/>
            <w:r>
              <w:rPr>
                <w:sz w:val="22"/>
                <w:szCs w:val="22"/>
              </w:rPr>
              <w:t>Quesnel</w:t>
            </w:r>
            <w:proofErr w:type="spellEnd"/>
            <w:r>
              <w:rPr>
                <w:sz w:val="22"/>
                <w:szCs w:val="22"/>
              </w:rPr>
              <w:t xml:space="preserve">, Kelowna to 1 shift, and periodic shutdowns. Delivery on q3/4 going to be down. Budgets have been cut. Layout consultants have been laid off in June. Specialist projects are on hold. Loggers impacted as well. Capacity issues going to be happening across the board. Delivered log costs have gone up which is impacting the </w:t>
            </w:r>
            <w:r>
              <w:rPr>
                <w:sz w:val="22"/>
                <w:szCs w:val="22"/>
              </w:rPr>
              <w:lastRenderedPageBreak/>
              <w:t xml:space="preserve">companies. </w:t>
            </w:r>
          </w:p>
          <w:p w14:paraId="4D510D3D" w14:textId="77777777" w:rsidR="00E9667C" w:rsidRDefault="00D27892" w:rsidP="00E9667C">
            <w:pPr>
              <w:rPr>
                <w:sz w:val="22"/>
                <w:szCs w:val="22"/>
              </w:rPr>
            </w:pPr>
            <w:r>
              <w:rPr>
                <w:sz w:val="22"/>
                <w:szCs w:val="22"/>
              </w:rPr>
              <w:t>WGCF – good 3 years. Switching to pulp being put up. Keep contractors working and volume out in the market. Firewood thieves taking wood from</w:t>
            </w:r>
            <w:r w:rsidR="00E9667C">
              <w:rPr>
                <w:sz w:val="22"/>
                <w:szCs w:val="22"/>
              </w:rPr>
              <w:t xml:space="preserve"> standing </w:t>
            </w:r>
            <w:r>
              <w:rPr>
                <w:sz w:val="22"/>
                <w:szCs w:val="22"/>
              </w:rPr>
              <w:t>leave tree</w:t>
            </w:r>
            <w:r w:rsidR="00E9667C">
              <w:rPr>
                <w:sz w:val="22"/>
                <w:szCs w:val="22"/>
              </w:rPr>
              <w:t xml:space="preserve">s. Working with </w:t>
            </w:r>
            <w:proofErr w:type="spellStart"/>
            <w:r w:rsidR="00E9667C">
              <w:rPr>
                <w:sz w:val="22"/>
                <w:szCs w:val="22"/>
              </w:rPr>
              <w:t>canfor</w:t>
            </w:r>
            <w:proofErr w:type="spellEnd"/>
            <w:r w:rsidR="00E9667C">
              <w:rPr>
                <w:sz w:val="22"/>
                <w:szCs w:val="22"/>
              </w:rPr>
              <w:t xml:space="preserve"> and </w:t>
            </w:r>
            <w:proofErr w:type="spellStart"/>
            <w:r w:rsidR="00E9667C">
              <w:rPr>
                <w:sz w:val="22"/>
                <w:szCs w:val="22"/>
              </w:rPr>
              <w:t>interfor</w:t>
            </w:r>
            <w:proofErr w:type="spellEnd"/>
            <w:r w:rsidR="00E9667C">
              <w:rPr>
                <w:sz w:val="22"/>
                <w:szCs w:val="22"/>
              </w:rPr>
              <w:t xml:space="preserve"> to build on the community forest tenure. </w:t>
            </w:r>
          </w:p>
          <w:p w14:paraId="306B5DD0" w14:textId="77777777" w:rsidR="00E9667C" w:rsidRDefault="00E9667C" w:rsidP="00E9667C">
            <w:pPr>
              <w:rPr>
                <w:sz w:val="22"/>
                <w:szCs w:val="22"/>
              </w:rPr>
            </w:pPr>
            <w:r>
              <w:rPr>
                <w:sz w:val="22"/>
                <w:szCs w:val="22"/>
              </w:rPr>
              <w:t xml:space="preserve">BCTSKAM – pressure on TS to get wood out. Running in to planning issues with FN and development contractors. </w:t>
            </w:r>
            <w:proofErr w:type="gramStart"/>
            <w:r>
              <w:rPr>
                <w:sz w:val="22"/>
                <w:szCs w:val="22"/>
              </w:rPr>
              <w:t>1 surrender</w:t>
            </w:r>
            <w:proofErr w:type="gramEnd"/>
            <w:r>
              <w:rPr>
                <w:sz w:val="22"/>
                <w:szCs w:val="22"/>
              </w:rPr>
              <w:t xml:space="preserve">, 10 sales on the shelf, anticipating extension request or more surrenders. </w:t>
            </w:r>
            <w:r>
              <w:rPr>
                <w:sz w:val="22"/>
                <w:szCs w:val="22"/>
              </w:rPr>
              <w:br/>
              <w:t>BCTSCLW – still pushing forward</w:t>
            </w:r>
          </w:p>
          <w:p w14:paraId="0BE64BE4" w14:textId="6F4B13A4" w:rsidR="00E9667C" w:rsidRPr="00DD1417" w:rsidRDefault="00E9667C" w:rsidP="00E9667C">
            <w:pPr>
              <w:rPr>
                <w:sz w:val="22"/>
                <w:szCs w:val="22"/>
              </w:rPr>
            </w:pPr>
            <w:r>
              <w:rPr>
                <w:sz w:val="22"/>
                <w:szCs w:val="22"/>
              </w:rPr>
              <w:t xml:space="preserve">GFSP – wrapping up summer activities. Potential to do curtailments this fall </w:t>
            </w:r>
            <w:proofErr w:type="spellStart"/>
            <w:r>
              <w:rPr>
                <w:sz w:val="22"/>
                <w:szCs w:val="22"/>
              </w:rPr>
              <w:t>harvestsing</w:t>
            </w:r>
            <w:proofErr w:type="spellEnd"/>
            <w:r>
              <w:rPr>
                <w:sz w:val="22"/>
                <w:szCs w:val="22"/>
              </w:rPr>
              <w:t xml:space="preserve"> and mill. 6 weeks of inventory at the moment.  Working in </w:t>
            </w:r>
            <w:proofErr w:type="spellStart"/>
            <w:r>
              <w:rPr>
                <w:sz w:val="22"/>
                <w:szCs w:val="22"/>
              </w:rPr>
              <w:t>Harbour</w:t>
            </w:r>
            <w:proofErr w:type="spellEnd"/>
            <w:r>
              <w:rPr>
                <w:sz w:val="22"/>
                <w:szCs w:val="22"/>
              </w:rPr>
              <w:t xml:space="preserve"> area. Fir beetle popping up and working on development in Paxton. Rewrite of FSP. </w:t>
            </w:r>
          </w:p>
        </w:tc>
        <w:tc>
          <w:tcPr>
            <w:tcW w:w="2110" w:type="dxa"/>
            <w:tcBorders>
              <w:top w:val="single" w:sz="4" w:space="0" w:color="auto"/>
              <w:bottom w:val="single" w:sz="4" w:space="0" w:color="auto"/>
            </w:tcBorders>
          </w:tcPr>
          <w:p w14:paraId="1CFA166A" w14:textId="77777777" w:rsidR="000B3215" w:rsidRPr="00DD1417" w:rsidRDefault="00FB1BAB" w:rsidP="00043A8B">
            <w:pPr>
              <w:jc w:val="right"/>
              <w:rPr>
                <w:sz w:val="22"/>
                <w:szCs w:val="22"/>
              </w:rPr>
            </w:pPr>
            <w:r>
              <w:rPr>
                <w:sz w:val="22"/>
                <w:szCs w:val="22"/>
              </w:rPr>
              <w:lastRenderedPageBreak/>
              <w:t>Update</w:t>
            </w:r>
          </w:p>
        </w:tc>
        <w:tc>
          <w:tcPr>
            <w:tcW w:w="1806" w:type="dxa"/>
            <w:tcBorders>
              <w:top w:val="single" w:sz="4" w:space="0" w:color="auto"/>
              <w:bottom w:val="single" w:sz="4" w:space="0" w:color="auto"/>
            </w:tcBorders>
          </w:tcPr>
          <w:p w14:paraId="413A96E8" w14:textId="77777777" w:rsidR="005354A4" w:rsidRPr="00DD1417" w:rsidRDefault="008C0C5B" w:rsidP="005354A4">
            <w:pPr>
              <w:jc w:val="right"/>
              <w:rPr>
                <w:sz w:val="22"/>
                <w:szCs w:val="22"/>
              </w:rPr>
            </w:pPr>
            <w:r>
              <w:rPr>
                <w:sz w:val="22"/>
                <w:szCs w:val="22"/>
              </w:rPr>
              <w:t>Industry</w:t>
            </w:r>
          </w:p>
        </w:tc>
      </w:tr>
      <w:tr w:rsidR="00297CB2" w:rsidRPr="00DD1417" w14:paraId="6DA77183" w14:textId="77777777" w:rsidTr="003D66E4">
        <w:trPr>
          <w:trHeight w:val="571"/>
        </w:trPr>
        <w:tc>
          <w:tcPr>
            <w:tcW w:w="1620" w:type="dxa"/>
            <w:tcBorders>
              <w:top w:val="single" w:sz="4" w:space="0" w:color="auto"/>
              <w:bottom w:val="single" w:sz="4" w:space="0" w:color="auto"/>
            </w:tcBorders>
          </w:tcPr>
          <w:p w14:paraId="7D7BB252" w14:textId="21FABEAB" w:rsidR="00297CB2" w:rsidRDefault="00297CB2" w:rsidP="003D66E4">
            <w:pPr>
              <w:rPr>
                <w:sz w:val="22"/>
                <w:szCs w:val="22"/>
              </w:rPr>
            </w:pPr>
            <w:r>
              <w:rPr>
                <w:sz w:val="22"/>
                <w:szCs w:val="22"/>
              </w:rPr>
              <w:lastRenderedPageBreak/>
              <w:t xml:space="preserve">11:20 </w:t>
            </w:r>
            <w:r w:rsidR="009B7697">
              <w:rPr>
                <w:sz w:val="22"/>
                <w:szCs w:val="22"/>
              </w:rPr>
              <w:t>–</w:t>
            </w:r>
            <w:r>
              <w:rPr>
                <w:sz w:val="22"/>
                <w:szCs w:val="22"/>
              </w:rPr>
              <w:t xml:space="preserve"> 11:40</w:t>
            </w:r>
          </w:p>
        </w:tc>
        <w:tc>
          <w:tcPr>
            <w:tcW w:w="4929" w:type="dxa"/>
            <w:tcBorders>
              <w:top w:val="single" w:sz="4" w:space="0" w:color="auto"/>
              <w:bottom w:val="single" w:sz="4" w:space="0" w:color="auto"/>
            </w:tcBorders>
          </w:tcPr>
          <w:p w14:paraId="0D74E9BB" w14:textId="0D72E8A7" w:rsidR="00297CB2" w:rsidRDefault="00297CB2" w:rsidP="003D66E4">
            <w:pPr>
              <w:rPr>
                <w:sz w:val="22"/>
                <w:szCs w:val="22"/>
              </w:rPr>
            </w:pPr>
            <w:r>
              <w:rPr>
                <w:sz w:val="22"/>
                <w:szCs w:val="22"/>
              </w:rPr>
              <w:t>Elephant hill update</w:t>
            </w:r>
          </w:p>
          <w:p w14:paraId="260A867E" w14:textId="77777777" w:rsidR="00297CB2" w:rsidRDefault="009B7697" w:rsidP="009B7697">
            <w:pPr>
              <w:rPr>
                <w:sz w:val="22"/>
                <w:szCs w:val="22"/>
              </w:rPr>
            </w:pPr>
            <w:r>
              <w:rPr>
                <w:sz w:val="22"/>
                <w:szCs w:val="22"/>
              </w:rPr>
              <w:t>Update from august</w:t>
            </w:r>
          </w:p>
          <w:p w14:paraId="19810224" w14:textId="77F7FEC7" w:rsidR="009B7697" w:rsidRDefault="009B7697" w:rsidP="009B7697">
            <w:pPr>
              <w:rPr>
                <w:sz w:val="22"/>
                <w:szCs w:val="22"/>
              </w:rPr>
            </w:pPr>
            <w:r>
              <w:rPr>
                <w:sz w:val="22"/>
                <w:szCs w:val="22"/>
              </w:rPr>
              <w:t>Fire guard rehab – 80% complete, range fence – 20%</w:t>
            </w:r>
            <w:r w:rsidR="00A82161">
              <w:rPr>
                <w:sz w:val="22"/>
                <w:szCs w:val="22"/>
              </w:rPr>
              <w:t xml:space="preserve"> bunch c</w:t>
            </w:r>
            <w:r>
              <w:rPr>
                <w:sz w:val="22"/>
                <w:szCs w:val="22"/>
              </w:rPr>
              <w:t>ued up for this fall and spring</w:t>
            </w:r>
          </w:p>
          <w:p w14:paraId="418BD06D" w14:textId="77777777" w:rsidR="009B7697" w:rsidRDefault="009B7697" w:rsidP="009B7697">
            <w:pPr>
              <w:rPr>
                <w:sz w:val="22"/>
                <w:szCs w:val="22"/>
              </w:rPr>
            </w:pPr>
            <w:r>
              <w:rPr>
                <w:sz w:val="22"/>
                <w:szCs w:val="22"/>
              </w:rPr>
              <w:t xml:space="preserve">Salvage available volume 2.8Mm3 – 20% of that harvested at the moment. 100 MH 25% harvested DTR 6% harvested. </w:t>
            </w:r>
          </w:p>
          <w:p w14:paraId="1BFE2F00" w14:textId="77777777" w:rsidR="00A82161" w:rsidRDefault="00A82161" w:rsidP="009B7697">
            <w:pPr>
              <w:rPr>
                <w:sz w:val="22"/>
                <w:szCs w:val="22"/>
              </w:rPr>
            </w:pPr>
            <w:r>
              <w:rPr>
                <w:sz w:val="22"/>
                <w:szCs w:val="22"/>
              </w:rPr>
              <w:t xml:space="preserve">Reforestation 1.8M trees over 900ha. Hoping recent rains improve survival. 2019 site prep still being working on by Heather M. </w:t>
            </w:r>
          </w:p>
          <w:p w14:paraId="7FF615B8" w14:textId="77777777" w:rsidR="00A82161" w:rsidRDefault="00A82161" w:rsidP="009B7697">
            <w:pPr>
              <w:rPr>
                <w:sz w:val="22"/>
                <w:szCs w:val="22"/>
              </w:rPr>
            </w:pPr>
            <w:r>
              <w:rPr>
                <w:sz w:val="22"/>
                <w:szCs w:val="22"/>
              </w:rPr>
              <w:t xml:space="preserve">Fir beetle update – Lorraine has updated maps of where they are seeing beetle. Unclear of guiding principles around the fir beetle. </w:t>
            </w:r>
          </w:p>
          <w:p w14:paraId="2AB0EF5D" w14:textId="77777777" w:rsidR="00A82161" w:rsidRDefault="00A82161" w:rsidP="009B7697">
            <w:pPr>
              <w:rPr>
                <w:sz w:val="22"/>
                <w:szCs w:val="22"/>
              </w:rPr>
            </w:pPr>
            <w:r>
              <w:rPr>
                <w:sz w:val="22"/>
                <w:szCs w:val="22"/>
              </w:rPr>
              <w:t xml:space="preserve">WF – where there was beetle prior to the fire now it has exploded even more. Focusing on heavy green attack where success can be seen from moving forward with harvesting. </w:t>
            </w:r>
          </w:p>
          <w:p w14:paraId="59375AA9" w14:textId="47743F80" w:rsidR="00273AEF" w:rsidRDefault="00273AEF" w:rsidP="009B7697">
            <w:pPr>
              <w:rPr>
                <w:sz w:val="22"/>
                <w:szCs w:val="22"/>
              </w:rPr>
            </w:pPr>
          </w:p>
        </w:tc>
        <w:tc>
          <w:tcPr>
            <w:tcW w:w="2110" w:type="dxa"/>
            <w:tcBorders>
              <w:top w:val="single" w:sz="4" w:space="0" w:color="auto"/>
              <w:bottom w:val="single" w:sz="4" w:space="0" w:color="auto"/>
            </w:tcBorders>
          </w:tcPr>
          <w:p w14:paraId="3B9DFA49" w14:textId="77777777" w:rsidR="00297CB2" w:rsidRDefault="00297CB2" w:rsidP="003D66E4">
            <w:pPr>
              <w:jc w:val="right"/>
              <w:rPr>
                <w:sz w:val="22"/>
                <w:szCs w:val="22"/>
              </w:rPr>
            </w:pPr>
            <w:r>
              <w:rPr>
                <w:sz w:val="22"/>
                <w:szCs w:val="22"/>
              </w:rPr>
              <w:t>Update</w:t>
            </w:r>
          </w:p>
        </w:tc>
        <w:tc>
          <w:tcPr>
            <w:tcW w:w="1806" w:type="dxa"/>
            <w:tcBorders>
              <w:top w:val="single" w:sz="4" w:space="0" w:color="auto"/>
              <w:bottom w:val="single" w:sz="4" w:space="0" w:color="auto"/>
            </w:tcBorders>
          </w:tcPr>
          <w:p w14:paraId="369783C8" w14:textId="77777777" w:rsidR="00297CB2" w:rsidRDefault="00297CB2" w:rsidP="003D66E4">
            <w:pPr>
              <w:jc w:val="right"/>
              <w:rPr>
                <w:sz w:val="22"/>
                <w:szCs w:val="22"/>
              </w:rPr>
            </w:pPr>
            <w:r>
              <w:rPr>
                <w:sz w:val="22"/>
                <w:szCs w:val="22"/>
              </w:rPr>
              <w:t>Rachael</w:t>
            </w:r>
          </w:p>
        </w:tc>
      </w:tr>
      <w:tr w:rsidR="00A06D48" w:rsidRPr="00DD1417" w14:paraId="1418BD49" w14:textId="77777777" w:rsidTr="00532718">
        <w:trPr>
          <w:trHeight w:val="571"/>
        </w:trPr>
        <w:tc>
          <w:tcPr>
            <w:tcW w:w="1620" w:type="dxa"/>
            <w:tcBorders>
              <w:top w:val="single" w:sz="4" w:space="0" w:color="auto"/>
              <w:bottom w:val="single" w:sz="4" w:space="0" w:color="auto"/>
            </w:tcBorders>
          </w:tcPr>
          <w:p w14:paraId="6DD1EB77" w14:textId="015DE50D" w:rsidR="00A06D48" w:rsidRDefault="006C69A5" w:rsidP="00FB1BAB">
            <w:pPr>
              <w:rPr>
                <w:sz w:val="22"/>
                <w:szCs w:val="22"/>
              </w:rPr>
            </w:pPr>
            <w:r>
              <w:rPr>
                <w:sz w:val="22"/>
                <w:szCs w:val="22"/>
              </w:rPr>
              <w:t>11:20</w:t>
            </w:r>
            <w:r w:rsidR="007E566F">
              <w:rPr>
                <w:sz w:val="22"/>
                <w:szCs w:val="22"/>
              </w:rPr>
              <w:t xml:space="preserve"> </w:t>
            </w:r>
            <w:r w:rsidR="00FB1BAB">
              <w:rPr>
                <w:sz w:val="22"/>
                <w:szCs w:val="22"/>
              </w:rPr>
              <w:t>-</w:t>
            </w:r>
            <w:r w:rsidR="00A06D48">
              <w:rPr>
                <w:sz w:val="22"/>
                <w:szCs w:val="22"/>
              </w:rPr>
              <w:t xml:space="preserve"> 11:</w:t>
            </w:r>
            <w:r>
              <w:rPr>
                <w:sz w:val="22"/>
                <w:szCs w:val="22"/>
              </w:rPr>
              <w:t>40</w:t>
            </w:r>
          </w:p>
        </w:tc>
        <w:tc>
          <w:tcPr>
            <w:tcW w:w="4929" w:type="dxa"/>
            <w:tcBorders>
              <w:top w:val="single" w:sz="4" w:space="0" w:color="auto"/>
              <w:bottom w:val="single" w:sz="4" w:space="0" w:color="auto"/>
            </w:tcBorders>
          </w:tcPr>
          <w:p w14:paraId="2943376E" w14:textId="77777777" w:rsidR="00A06D48" w:rsidRDefault="00A06D48" w:rsidP="0035468A">
            <w:pPr>
              <w:rPr>
                <w:sz w:val="22"/>
                <w:szCs w:val="22"/>
              </w:rPr>
            </w:pPr>
            <w:r>
              <w:rPr>
                <w:sz w:val="22"/>
                <w:szCs w:val="22"/>
              </w:rPr>
              <w:t>DM Updates</w:t>
            </w:r>
          </w:p>
          <w:p w14:paraId="506020FC" w14:textId="77777777" w:rsidR="00A06D48" w:rsidRDefault="00060721" w:rsidP="00060721">
            <w:pPr>
              <w:rPr>
                <w:sz w:val="22"/>
                <w:szCs w:val="22"/>
              </w:rPr>
            </w:pPr>
            <w:r>
              <w:rPr>
                <w:sz w:val="22"/>
                <w:szCs w:val="22"/>
              </w:rPr>
              <w:t xml:space="preserve">Community transition piece for opportunities </w:t>
            </w:r>
          </w:p>
          <w:p w14:paraId="76B724AA" w14:textId="042E915C" w:rsidR="00060721" w:rsidRDefault="00060721" w:rsidP="00060721">
            <w:pPr>
              <w:rPr>
                <w:sz w:val="22"/>
                <w:szCs w:val="22"/>
              </w:rPr>
            </w:pPr>
            <w:r>
              <w:rPr>
                <w:sz w:val="22"/>
                <w:szCs w:val="22"/>
              </w:rPr>
              <w:t xml:space="preserve">Wildfire risk and mitigation funding. FES projects that didn’t meet FES objectives so submitted them for wildfire mitigation. Bunch of projects approved, DOC, WGCF. Government is proponent with the organization. Still working thru details of what that looks like. </w:t>
            </w:r>
            <w:r w:rsidR="000C2E9E">
              <w:rPr>
                <w:sz w:val="22"/>
                <w:szCs w:val="22"/>
              </w:rPr>
              <w:t xml:space="preserve">Still some more money coming potential. More projects to submit prior to Sept 30. Have prescribe burning associated with an area can push it forward. Is it able to grant multi-year or is it within this year? Broken out in phases so over a couple years. </w:t>
            </w:r>
          </w:p>
          <w:p w14:paraId="6F0EBE01" w14:textId="77777777" w:rsidR="00060721" w:rsidRDefault="000C2E9E" w:rsidP="00060721">
            <w:pPr>
              <w:rPr>
                <w:sz w:val="22"/>
                <w:szCs w:val="22"/>
              </w:rPr>
            </w:pPr>
            <w:r>
              <w:rPr>
                <w:sz w:val="22"/>
                <w:szCs w:val="22"/>
              </w:rPr>
              <w:t>Canfor/</w:t>
            </w:r>
            <w:proofErr w:type="spellStart"/>
            <w:r>
              <w:rPr>
                <w:sz w:val="22"/>
                <w:szCs w:val="22"/>
              </w:rPr>
              <w:t>Interfor</w:t>
            </w:r>
            <w:proofErr w:type="spellEnd"/>
            <w:r>
              <w:rPr>
                <w:sz w:val="22"/>
                <w:szCs w:val="22"/>
              </w:rPr>
              <w:t xml:space="preserve"> Rachel has been involved. </w:t>
            </w:r>
            <w:r>
              <w:rPr>
                <w:sz w:val="22"/>
                <w:szCs w:val="22"/>
              </w:rPr>
              <w:lastRenderedPageBreak/>
              <w:t xml:space="preserve">Bringing community needs forward to RED and ADM. Unsure process is at and when decision will be made. </w:t>
            </w:r>
          </w:p>
          <w:p w14:paraId="73AC31BE" w14:textId="77777777" w:rsidR="000C2E9E" w:rsidRDefault="000C2E9E" w:rsidP="00060721">
            <w:pPr>
              <w:rPr>
                <w:sz w:val="22"/>
                <w:szCs w:val="22"/>
              </w:rPr>
            </w:pPr>
            <w:r>
              <w:rPr>
                <w:sz w:val="22"/>
                <w:szCs w:val="22"/>
              </w:rPr>
              <w:t xml:space="preserve">QSGTG – long term looking to see where we can get consultation moving forward on areas instead of permit by permit. How to implement UNDRIP on the ground and get to TSA. </w:t>
            </w:r>
          </w:p>
          <w:p w14:paraId="45ABD316" w14:textId="77777777" w:rsidR="00E43F88" w:rsidRDefault="00E43F88" w:rsidP="00060721">
            <w:pPr>
              <w:rPr>
                <w:sz w:val="22"/>
                <w:szCs w:val="22"/>
              </w:rPr>
            </w:pPr>
            <w:r>
              <w:rPr>
                <w:sz w:val="22"/>
                <w:szCs w:val="22"/>
              </w:rPr>
              <w:t xml:space="preserve">LSO 3 to be announced in the next week. </w:t>
            </w:r>
          </w:p>
          <w:p w14:paraId="6BCDC077" w14:textId="77777777" w:rsidR="00E43F88" w:rsidRDefault="00E43F88" w:rsidP="00060721">
            <w:pPr>
              <w:rPr>
                <w:sz w:val="22"/>
                <w:szCs w:val="22"/>
              </w:rPr>
            </w:pPr>
            <w:r>
              <w:rPr>
                <w:sz w:val="22"/>
                <w:szCs w:val="22"/>
              </w:rPr>
              <w:t xml:space="preserve">Ben job should be posted and followed up on next month. </w:t>
            </w:r>
          </w:p>
          <w:p w14:paraId="12B252E7" w14:textId="2790D1C4" w:rsidR="00E43F88" w:rsidRDefault="00E43F88" w:rsidP="00060721">
            <w:pPr>
              <w:rPr>
                <w:sz w:val="22"/>
                <w:szCs w:val="22"/>
              </w:rPr>
            </w:pPr>
            <w:r>
              <w:rPr>
                <w:sz w:val="22"/>
                <w:szCs w:val="22"/>
              </w:rPr>
              <w:t xml:space="preserve">Forest Renewal – Mike Pederson leading. Next steps to be develop. </w:t>
            </w:r>
          </w:p>
        </w:tc>
        <w:tc>
          <w:tcPr>
            <w:tcW w:w="2110" w:type="dxa"/>
            <w:tcBorders>
              <w:top w:val="single" w:sz="4" w:space="0" w:color="auto"/>
              <w:bottom w:val="single" w:sz="4" w:space="0" w:color="auto"/>
            </w:tcBorders>
          </w:tcPr>
          <w:p w14:paraId="5E231686" w14:textId="77777777" w:rsidR="00A06D48" w:rsidRDefault="00A06D48" w:rsidP="0035468A">
            <w:pPr>
              <w:jc w:val="right"/>
              <w:rPr>
                <w:sz w:val="22"/>
                <w:szCs w:val="22"/>
              </w:rPr>
            </w:pPr>
            <w:r>
              <w:rPr>
                <w:sz w:val="22"/>
                <w:szCs w:val="22"/>
              </w:rPr>
              <w:lastRenderedPageBreak/>
              <w:t>Update</w:t>
            </w:r>
          </w:p>
        </w:tc>
        <w:tc>
          <w:tcPr>
            <w:tcW w:w="1806" w:type="dxa"/>
            <w:tcBorders>
              <w:top w:val="single" w:sz="4" w:space="0" w:color="auto"/>
              <w:bottom w:val="single" w:sz="4" w:space="0" w:color="auto"/>
            </w:tcBorders>
          </w:tcPr>
          <w:p w14:paraId="0323EBC6" w14:textId="33313FBA" w:rsidR="00A06D48" w:rsidRDefault="00060721" w:rsidP="0035468A">
            <w:pPr>
              <w:jc w:val="right"/>
              <w:rPr>
                <w:sz w:val="22"/>
                <w:szCs w:val="22"/>
              </w:rPr>
            </w:pPr>
            <w:r>
              <w:rPr>
                <w:sz w:val="22"/>
                <w:szCs w:val="22"/>
              </w:rPr>
              <w:t>Edi</w:t>
            </w:r>
          </w:p>
        </w:tc>
      </w:tr>
      <w:tr w:rsidR="00A06D48" w:rsidRPr="00DD1417" w14:paraId="2D4EF4F1" w14:textId="77777777" w:rsidTr="00532718">
        <w:trPr>
          <w:trHeight w:val="571"/>
        </w:trPr>
        <w:tc>
          <w:tcPr>
            <w:tcW w:w="1620" w:type="dxa"/>
            <w:tcBorders>
              <w:top w:val="single" w:sz="4" w:space="0" w:color="auto"/>
              <w:bottom w:val="single" w:sz="4" w:space="0" w:color="auto"/>
            </w:tcBorders>
          </w:tcPr>
          <w:p w14:paraId="14224F66" w14:textId="4F5D8E64" w:rsidR="00A06D48" w:rsidRDefault="006C69A5" w:rsidP="00FB1BAB">
            <w:pPr>
              <w:rPr>
                <w:sz w:val="22"/>
                <w:szCs w:val="22"/>
              </w:rPr>
            </w:pPr>
            <w:r>
              <w:rPr>
                <w:sz w:val="22"/>
                <w:szCs w:val="22"/>
              </w:rPr>
              <w:lastRenderedPageBreak/>
              <w:t>11:</w:t>
            </w:r>
            <w:r w:rsidR="005350F7">
              <w:rPr>
                <w:sz w:val="22"/>
                <w:szCs w:val="22"/>
              </w:rPr>
              <w:t>40</w:t>
            </w:r>
            <w:r w:rsidR="00865C88">
              <w:rPr>
                <w:sz w:val="22"/>
                <w:szCs w:val="22"/>
              </w:rPr>
              <w:t xml:space="preserve"> </w:t>
            </w:r>
            <w:r w:rsidR="005350F7">
              <w:rPr>
                <w:sz w:val="22"/>
                <w:szCs w:val="22"/>
              </w:rPr>
              <w:t>–</w:t>
            </w:r>
            <w:r w:rsidR="00865C88">
              <w:rPr>
                <w:sz w:val="22"/>
                <w:szCs w:val="22"/>
              </w:rPr>
              <w:t xml:space="preserve"> </w:t>
            </w:r>
            <w:r w:rsidR="005350F7">
              <w:rPr>
                <w:sz w:val="22"/>
                <w:szCs w:val="22"/>
              </w:rPr>
              <w:t>11:50</w:t>
            </w:r>
          </w:p>
        </w:tc>
        <w:tc>
          <w:tcPr>
            <w:tcW w:w="4929" w:type="dxa"/>
            <w:tcBorders>
              <w:top w:val="single" w:sz="4" w:space="0" w:color="auto"/>
              <w:bottom w:val="single" w:sz="4" w:space="0" w:color="auto"/>
            </w:tcBorders>
          </w:tcPr>
          <w:p w14:paraId="034CB72D" w14:textId="77777777" w:rsidR="00A06D48" w:rsidRDefault="00A06D48" w:rsidP="0035468A">
            <w:pPr>
              <w:jc w:val="center"/>
              <w:rPr>
                <w:sz w:val="22"/>
                <w:szCs w:val="22"/>
              </w:rPr>
            </w:pPr>
            <w:r>
              <w:rPr>
                <w:sz w:val="22"/>
                <w:szCs w:val="22"/>
              </w:rPr>
              <w:t>Action Item Review, Future Topics and Meeting Schedule</w:t>
            </w:r>
          </w:p>
        </w:tc>
        <w:tc>
          <w:tcPr>
            <w:tcW w:w="2110" w:type="dxa"/>
            <w:tcBorders>
              <w:top w:val="single" w:sz="4" w:space="0" w:color="auto"/>
              <w:bottom w:val="single" w:sz="4" w:space="0" w:color="auto"/>
            </w:tcBorders>
          </w:tcPr>
          <w:p w14:paraId="311BF8E3" w14:textId="77777777" w:rsidR="00A06D48" w:rsidRDefault="00A06D48" w:rsidP="0035468A">
            <w:pPr>
              <w:jc w:val="right"/>
              <w:rPr>
                <w:sz w:val="22"/>
                <w:szCs w:val="22"/>
              </w:rPr>
            </w:pPr>
          </w:p>
        </w:tc>
        <w:tc>
          <w:tcPr>
            <w:tcW w:w="1806" w:type="dxa"/>
            <w:tcBorders>
              <w:top w:val="single" w:sz="4" w:space="0" w:color="auto"/>
              <w:bottom w:val="single" w:sz="4" w:space="0" w:color="auto"/>
            </w:tcBorders>
          </w:tcPr>
          <w:p w14:paraId="1927F782" w14:textId="77777777" w:rsidR="00A06D48" w:rsidRDefault="005350F7" w:rsidP="0035468A">
            <w:pPr>
              <w:jc w:val="right"/>
              <w:rPr>
                <w:sz w:val="22"/>
                <w:szCs w:val="22"/>
              </w:rPr>
            </w:pPr>
            <w:r>
              <w:rPr>
                <w:sz w:val="22"/>
                <w:szCs w:val="22"/>
              </w:rPr>
              <w:t>George</w:t>
            </w:r>
          </w:p>
        </w:tc>
      </w:tr>
    </w:tbl>
    <w:p w14:paraId="29E1FACE" w14:textId="77777777" w:rsidR="0059232B" w:rsidRDefault="0059232B" w:rsidP="00EF1F37">
      <w:pPr>
        <w:jc w:val="center"/>
        <w:rPr>
          <w:b/>
          <w:sz w:val="22"/>
          <w:szCs w:val="22"/>
        </w:rPr>
      </w:pPr>
    </w:p>
    <w:p w14:paraId="5D5F6A87" w14:textId="77777777" w:rsidR="00A2142E" w:rsidRPr="00DD1417" w:rsidRDefault="005F7653" w:rsidP="00EF1F37">
      <w:pPr>
        <w:jc w:val="center"/>
        <w:rPr>
          <w:b/>
          <w:sz w:val="22"/>
          <w:szCs w:val="22"/>
        </w:rPr>
      </w:pPr>
      <w:r w:rsidRPr="00DD1417">
        <w:rPr>
          <w:b/>
          <w:sz w:val="22"/>
          <w:szCs w:val="22"/>
        </w:rPr>
        <w:t>NEXT MEETING</w:t>
      </w:r>
      <w:r w:rsidR="001B738A" w:rsidRPr="00DD1417">
        <w:rPr>
          <w:b/>
          <w:sz w:val="22"/>
          <w:szCs w:val="22"/>
        </w:rPr>
        <w:t>(s)</w:t>
      </w:r>
      <w:r w:rsidRPr="00DD1417">
        <w:rPr>
          <w:b/>
          <w:sz w:val="22"/>
          <w:szCs w:val="22"/>
        </w:rPr>
        <w:t xml:space="preserve">: </w:t>
      </w:r>
    </w:p>
    <w:p w14:paraId="3086B800" w14:textId="6E757EB6" w:rsidR="0065704C" w:rsidRPr="00DD1417" w:rsidRDefault="00396E17" w:rsidP="0065704C">
      <w:pPr>
        <w:jc w:val="center"/>
        <w:rPr>
          <w:b/>
          <w:sz w:val="22"/>
          <w:szCs w:val="22"/>
        </w:rPr>
      </w:pPr>
      <w:r>
        <w:rPr>
          <w:b/>
          <w:sz w:val="22"/>
          <w:szCs w:val="22"/>
        </w:rPr>
        <w:t>October 4,</w:t>
      </w:r>
      <w:r w:rsidR="00FF06F7">
        <w:rPr>
          <w:b/>
          <w:sz w:val="22"/>
          <w:szCs w:val="22"/>
        </w:rPr>
        <w:t xml:space="preserve"> 2019</w:t>
      </w:r>
      <w:r>
        <w:rPr>
          <w:b/>
          <w:sz w:val="22"/>
          <w:szCs w:val="22"/>
        </w:rPr>
        <w:t>.</w:t>
      </w:r>
    </w:p>
    <w:p w14:paraId="3B4DB49D" w14:textId="77777777" w:rsidR="0059232B" w:rsidRDefault="0059232B" w:rsidP="000604F3">
      <w:pPr>
        <w:jc w:val="center"/>
        <w:rPr>
          <w:b/>
          <w:u w:val="single"/>
        </w:rPr>
      </w:pPr>
    </w:p>
    <w:p w14:paraId="2F16B1FE" w14:textId="77777777" w:rsidR="0059232B" w:rsidRDefault="0059232B" w:rsidP="000604F3">
      <w:pPr>
        <w:jc w:val="center"/>
        <w:rPr>
          <w:b/>
          <w:u w:val="single"/>
        </w:rPr>
      </w:pPr>
    </w:p>
    <w:p w14:paraId="14B737A4" w14:textId="77777777" w:rsidR="001C317E" w:rsidRDefault="001C317E" w:rsidP="000604F3">
      <w:pPr>
        <w:jc w:val="center"/>
        <w:rPr>
          <w:b/>
          <w:u w:val="single"/>
        </w:rPr>
      </w:pPr>
    </w:p>
    <w:p w14:paraId="53DE444D" w14:textId="77777777" w:rsidR="0059232B" w:rsidRDefault="0059232B" w:rsidP="0059232B">
      <w:pPr>
        <w:rPr>
          <w:b/>
          <w:u w:val="single"/>
        </w:rPr>
      </w:pPr>
      <w:r>
        <w:rPr>
          <w:b/>
          <w:u w:val="single"/>
        </w:rPr>
        <w:t>ACTION ITEMS:</w:t>
      </w:r>
    </w:p>
    <w:p w14:paraId="10EF20E2" w14:textId="77777777" w:rsidR="0059232B" w:rsidRDefault="0059232B" w:rsidP="0059232B">
      <w:pPr>
        <w:rPr>
          <w:b/>
          <w:u w:val="single"/>
        </w:rPr>
      </w:pPr>
    </w:p>
    <w:p w14:paraId="40CD2896" w14:textId="77777777" w:rsidR="0059232B" w:rsidRDefault="0059232B" w:rsidP="0059232B">
      <w:r w:rsidRPr="001C317E">
        <w:rPr>
          <w:b/>
          <w:u w:val="single"/>
        </w:rPr>
        <w:t>FUTURE TOPICS</w:t>
      </w:r>
      <w:r w:rsidRPr="001C317E">
        <w:t>:</w:t>
      </w:r>
    </w:p>
    <w:p w14:paraId="199ADBF6" w14:textId="77777777" w:rsidR="0059232B" w:rsidRPr="001C317E" w:rsidRDefault="0059232B" w:rsidP="0059232B"/>
    <w:p w14:paraId="64F51B32" w14:textId="73751F5E" w:rsidR="009F21A4" w:rsidRPr="009F21A4" w:rsidRDefault="009F21A4" w:rsidP="009F21A4">
      <w:pPr>
        <w:pStyle w:val="ListParagraph"/>
        <w:numPr>
          <w:ilvl w:val="0"/>
          <w:numId w:val="23"/>
        </w:numPr>
        <w:rPr>
          <w:rFonts w:asciiTheme="minorHAnsi" w:hAnsiTheme="minorHAnsi" w:cstheme="minorHAnsi"/>
        </w:rPr>
      </w:pPr>
      <w:r w:rsidRPr="009F21A4">
        <w:rPr>
          <w:rFonts w:asciiTheme="minorHAnsi" w:hAnsiTheme="minorHAnsi" w:cstheme="minorHAnsi"/>
        </w:rPr>
        <w:t>Access management, road deactivation (Gary M.) – May meeting?</w:t>
      </w:r>
      <w:r w:rsidR="009F11A1">
        <w:rPr>
          <w:rFonts w:asciiTheme="minorHAnsi" w:hAnsiTheme="minorHAnsi" w:cstheme="minorHAnsi"/>
        </w:rPr>
        <w:t xml:space="preserve"> </w:t>
      </w:r>
      <w:r w:rsidR="00AA5349">
        <w:rPr>
          <w:rFonts w:asciiTheme="minorHAnsi" w:hAnsiTheme="minorHAnsi" w:cstheme="minorHAnsi"/>
        </w:rPr>
        <w:t xml:space="preserve">Sept 2019 - </w:t>
      </w:r>
      <w:r w:rsidR="009F11A1">
        <w:rPr>
          <w:rFonts w:asciiTheme="minorHAnsi" w:hAnsiTheme="minorHAnsi" w:cstheme="minorHAnsi"/>
        </w:rPr>
        <w:t xml:space="preserve">Landscape level. Update on access on road caribou project. </w:t>
      </w:r>
    </w:p>
    <w:p w14:paraId="2A213B29" w14:textId="77777777" w:rsidR="009F21A4" w:rsidRPr="009F21A4" w:rsidRDefault="009F21A4" w:rsidP="009F21A4">
      <w:pPr>
        <w:pStyle w:val="ListParagraph"/>
        <w:numPr>
          <w:ilvl w:val="0"/>
          <w:numId w:val="23"/>
        </w:numPr>
        <w:rPr>
          <w:rFonts w:asciiTheme="minorHAnsi" w:hAnsiTheme="minorHAnsi" w:cstheme="minorHAnsi"/>
        </w:rPr>
      </w:pPr>
      <w:r w:rsidRPr="009F21A4">
        <w:rPr>
          <w:rFonts w:asciiTheme="minorHAnsi" w:hAnsiTheme="minorHAnsi" w:cstheme="minorHAnsi"/>
        </w:rPr>
        <w:t>Flood and wildfire review - ??</w:t>
      </w:r>
      <w:r w:rsidR="005B4AA0">
        <w:rPr>
          <w:rFonts w:asciiTheme="minorHAnsi" w:hAnsiTheme="minorHAnsi" w:cstheme="minorHAnsi"/>
        </w:rPr>
        <w:t xml:space="preserve"> – combine with fire center in 2019</w:t>
      </w:r>
    </w:p>
    <w:p w14:paraId="57E7603F" w14:textId="77777777" w:rsidR="009F21A4" w:rsidRDefault="009F21A4" w:rsidP="009F21A4">
      <w:pPr>
        <w:pStyle w:val="ListParagraph"/>
        <w:numPr>
          <w:ilvl w:val="0"/>
          <w:numId w:val="23"/>
        </w:numPr>
        <w:rPr>
          <w:rFonts w:asciiTheme="minorHAnsi" w:hAnsiTheme="minorHAnsi" w:cstheme="minorHAnsi"/>
        </w:rPr>
      </w:pPr>
      <w:r w:rsidRPr="009F21A4">
        <w:rPr>
          <w:rFonts w:asciiTheme="minorHAnsi" w:hAnsiTheme="minorHAnsi" w:cstheme="minorHAnsi"/>
        </w:rPr>
        <w:t>Caribou Recovery – Darcy Peel</w:t>
      </w:r>
      <w:r w:rsidR="000B117B">
        <w:rPr>
          <w:rFonts w:asciiTheme="minorHAnsi" w:hAnsiTheme="minorHAnsi" w:cstheme="minorHAnsi"/>
        </w:rPr>
        <w:t xml:space="preserve"> </w:t>
      </w:r>
      <w:r w:rsidR="006D4C09">
        <w:rPr>
          <w:rFonts w:asciiTheme="minorHAnsi" w:hAnsiTheme="minorHAnsi" w:cstheme="minorHAnsi"/>
        </w:rPr>
        <w:t>or Daryll</w:t>
      </w:r>
      <w:r w:rsidR="000B117B">
        <w:rPr>
          <w:rFonts w:asciiTheme="minorHAnsi" w:hAnsiTheme="minorHAnsi" w:cstheme="minorHAnsi"/>
        </w:rPr>
        <w:t>– tie with SAR update in 2019?</w:t>
      </w:r>
    </w:p>
    <w:p w14:paraId="62642E3F" w14:textId="77777777" w:rsidR="006D4C09" w:rsidRDefault="006D4C09" w:rsidP="009F21A4">
      <w:pPr>
        <w:pStyle w:val="ListParagraph"/>
        <w:numPr>
          <w:ilvl w:val="0"/>
          <w:numId w:val="23"/>
        </w:numPr>
        <w:rPr>
          <w:rFonts w:asciiTheme="minorHAnsi" w:hAnsiTheme="minorHAnsi" w:cstheme="minorHAnsi"/>
        </w:rPr>
      </w:pPr>
      <w:r>
        <w:rPr>
          <w:rFonts w:asciiTheme="minorHAnsi" w:hAnsiTheme="minorHAnsi" w:cstheme="minorHAnsi"/>
        </w:rPr>
        <w:t>New Waste &amp; Residue Manual – Bruce Sullivan</w:t>
      </w:r>
    </w:p>
    <w:p w14:paraId="384F0D2A" w14:textId="77777777" w:rsidR="00D146A5" w:rsidRDefault="00D146A5" w:rsidP="00D146A5">
      <w:pPr>
        <w:pStyle w:val="ListParagraph"/>
        <w:numPr>
          <w:ilvl w:val="0"/>
          <w:numId w:val="23"/>
        </w:numPr>
        <w:rPr>
          <w:rFonts w:asciiTheme="minorHAnsi" w:hAnsiTheme="minorHAnsi"/>
        </w:rPr>
      </w:pPr>
      <w:r w:rsidRPr="005320EA">
        <w:rPr>
          <w:rFonts w:asciiTheme="minorHAnsi" w:hAnsiTheme="minorHAnsi"/>
        </w:rPr>
        <w:t>FNWL Terms of Reference to add a stipulation that FN RFL volume assigned to bands with FNWL proposals be required to allocate that volume within the proposed areas.</w:t>
      </w:r>
    </w:p>
    <w:p w14:paraId="4BB8DBC6" w14:textId="53F93FA4" w:rsidR="001A41B7" w:rsidRDefault="001A41B7" w:rsidP="00D146A5">
      <w:pPr>
        <w:pStyle w:val="ListParagraph"/>
        <w:numPr>
          <w:ilvl w:val="0"/>
          <w:numId w:val="23"/>
        </w:numPr>
        <w:rPr>
          <w:rFonts w:asciiTheme="minorHAnsi" w:hAnsiTheme="minorHAnsi"/>
        </w:rPr>
      </w:pPr>
      <w:r>
        <w:rPr>
          <w:rFonts w:asciiTheme="minorHAnsi" w:hAnsiTheme="minorHAnsi"/>
        </w:rPr>
        <w:t>Stocking Standards</w:t>
      </w:r>
      <w:r w:rsidR="00C03AA7">
        <w:rPr>
          <w:rFonts w:asciiTheme="minorHAnsi" w:hAnsiTheme="minorHAnsi"/>
        </w:rPr>
        <w:t xml:space="preserve"> Update</w:t>
      </w:r>
      <w:r w:rsidR="009F11A1">
        <w:rPr>
          <w:rFonts w:asciiTheme="minorHAnsi" w:hAnsiTheme="minorHAnsi"/>
        </w:rPr>
        <w:t xml:space="preserve"> – NINA? Sept </w:t>
      </w:r>
    </w:p>
    <w:p w14:paraId="0DD41AC4" w14:textId="09E18C3E" w:rsidR="00594050" w:rsidRDefault="00AA5349" w:rsidP="00D146A5">
      <w:pPr>
        <w:pStyle w:val="ListParagraph"/>
        <w:numPr>
          <w:ilvl w:val="0"/>
          <w:numId w:val="23"/>
        </w:numPr>
        <w:rPr>
          <w:rFonts w:asciiTheme="minorHAnsi" w:hAnsiTheme="minorHAnsi"/>
        </w:rPr>
      </w:pPr>
      <w:r>
        <w:rPr>
          <w:rFonts w:asciiTheme="minorHAnsi" w:hAnsiTheme="minorHAnsi"/>
        </w:rPr>
        <w:t xml:space="preserve">Sept 2019 - </w:t>
      </w:r>
      <w:r w:rsidR="00C03AA7">
        <w:rPr>
          <w:rFonts w:asciiTheme="minorHAnsi" w:hAnsiTheme="minorHAnsi"/>
        </w:rPr>
        <w:t>Operating Areas Negotiation</w:t>
      </w:r>
    </w:p>
    <w:p w14:paraId="1D1390E5" w14:textId="77777777" w:rsidR="00594050" w:rsidRDefault="00594050" w:rsidP="00D146A5">
      <w:pPr>
        <w:pStyle w:val="ListParagraph"/>
        <w:numPr>
          <w:ilvl w:val="0"/>
          <w:numId w:val="23"/>
        </w:numPr>
        <w:rPr>
          <w:rFonts w:asciiTheme="minorHAnsi" w:hAnsiTheme="minorHAnsi"/>
        </w:rPr>
      </w:pPr>
      <w:r>
        <w:rPr>
          <w:rFonts w:asciiTheme="minorHAnsi" w:hAnsiTheme="minorHAnsi"/>
        </w:rPr>
        <w:t xml:space="preserve">Wildfire Community Resiliency </w:t>
      </w:r>
    </w:p>
    <w:p w14:paraId="12AA63CE" w14:textId="77777777" w:rsidR="00C03AA7" w:rsidRDefault="00594050" w:rsidP="00D146A5">
      <w:pPr>
        <w:pStyle w:val="ListParagraph"/>
        <w:numPr>
          <w:ilvl w:val="0"/>
          <w:numId w:val="23"/>
        </w:numPr>
        <w:rPr>
          <w:rFonts w:asciiTheme="minorHAnsi" w:hAnsiTheme="minorHAnsi"/>
        </w:rPr>
      </w:pPr>
      <w:r>
        <w:rPr>
          <w:rFonts w:asciiTheme="minorHAnsi" w:hAnsiTheme="minorHAnsi"/>
        </w:rPr>
        <w:t xml:space="preserve">Cumulative Effects </w:t>
      </w:r>
      <w:r w:rsidR="00C03AA7">
        <w:rPr>
          <w:rFonts w:asciiTheme="minorHAnsi" w:hAnsiTheme="minorHAnsi"/>
        </w:rPr>
        <w:t xml:space="preserve"> </w:t>
      </w:r>
    </w:p>
    <w:p w14:paraId="2DC39BAC" w14:textId="51C2793D" w:rsidR="0007428E" w:rsidRDefault="000C2E9E" w:rsidP="00D146A5">
      <w:pPr>
        <w:pStyle w:val="ListParagraph"/>
        <w:numPr>
          <w:ilvl w:val="0"/>
          <w:numId w:val="23"/>
        </w:numPr>
        <w:rPr>
          <w:rFonts w:asciiTheme="minorHAnsi" w:hAnsiTheme="minorHAnsi"/>
        </w:rPr>
      </w:pPr>
      <w:r>
        <w:rPr>
          <w:rFonts w:asciiTheme="minorHAnsi" w:hAnsiTheme="minorHAnsi"/>
        </w:rPr>
        <w:t xml:space="preserve">Sept 2019 - </w:t>
      </w:r>
      <w:r w:rsidR="0007428E">
        <w:rPr>
          <w:rFonts w:asciiTheme="minorHAnsi" w:hAnsiTheme="minorHAnsi"/>
        </w:rPr>
        <w:t>Field Trip</w:t>
      </w:r>
      <w:r>
        <w:rPr>
          <w:rFonts w:asciiTheme="minorHAnsi" w:hAnsiTheme="minorHAnsi"/>
        </w:rPr>
        <w:t xml:space="preserve"> – PHARM AUDIT</w:t>
      </w:r>
      <w:r w:rsidR="0067082D">
        <w:rPr>
          <w:rFonts w:asciiTheme="minorHAnsi" w:hAnsiTheme="minorHAnsi"/>
        </w:rPr>
        <w:t xml:space="preserve">, Elephant hill learnings – TSA impacts, fir beetle, and reforestation. Guiding principles to be looked at in the field for good discussion. Execution of fire salvage between 100 MH and Kam has been different. </w:t>
      </w:r>
      <w:r w:rsidR="00653101">
        <w:rPr>
          <w:rFonts w:asciiTheme="minorHAnsi" w:hAnsiTheme="minorHAnsi"/>
        </w:rPr>
        <w:t xml:space="preserve">How visual addressed within burned area? Risk tolerance of processes being done? Timing of the work. West Fraser to lead with MOF. </w:t>
      </w:r>
    </w:p>
    <w:p w14:paraId="7CD4C54F" w14:textId="27CFA426" w:rsidR="000C2E9E" w:rsidRPr="005320EA" w:rsidRDefault="000C2E9E" w:rsidP="00D146A5">
      <w:pPr>
        <w:pStyle w:val="ListParagraph"/>
        <w:numPr>
          <w:ilvl w:val="0"/>
          <w:numId w:val="23"/>
        </w:numPr>
        <w:rPr>
          <w:rFonts w:asciiTheme="minorHAnsi" w:hAnsiTheme="minorHAnsi"/>
        </w:rPr>
      </w:pPr>
      <w:r>
        <w:rPr>
          <w:rFonts w:asciiTheme="minorHAnsi" w:hAnsiTheme="minorHAnsi"/>
        </w:rPr>
        <w:t xml:space="preserve">Sept 2019 - Update from IAN BLACK on transition from governments on consultation and </w:t>
      </w:r>
      <w:r w:rsidR="004E48E4">
        <w:rPr>
          <w:rFonts w:asciiTheme="minorHAnsi" w:hAnsiTheme="minorHAnsi"/>
        </w:rPr>
        <w:t xml:space="preserve">FN </w:t>
      </w:r>
      <w:r>
        <w:rPr>
          <w:rFonts w:asciiTheme="minorHAnsi" w:hAnsiTheme="minorHAnsi"/>
        </w:rPr>
        <w:t xml:space="preserve">engagement on permits? Where are we going and how is that going to be communicated out to TSA. </w:t>
      </w:r>
    </w:p>
    <w:p w14:paraId="4437D40D" w14:textId="77777777" w:rsidR="00D146A5" w:rsidRPr="005320EA" w:rsidRDefault="00D146A5" w:rsidP="00D146A5">
      <w:pPr>
        <w:pStyle w:val="ListParagraph"/>
        <w:rPr>
          <w:rFonts w:asciiTheme="minorHAnsi" w:hAnsiTheme="minorHAnsi" w:cstheme="minorHAnsi"/>
        </w:rPr>
      </w:pPr>
    </w:p>
    <w:p w14:paraId="304C8FE0" w14:textId="77777777" w:rsidR="001C317E" w:rsidRDefault="001C317E" w:rsidP="001C317E">
      <w:pPr>
        <w:rPr>
          <w:b/>
          <w:u w:val="single"/>
        </w:rPr>
      </w:pPr>
    </w:p>
    <w:sectPr w:rsidR="001C317E" w:rsidSect="00236BA1">
      <w:footerReference w:type="default" r:id="rId12"/>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8134C3" w14:textId="77777777" w:rsidR="00AE4149" w:rsidRDefault="00AE4149" w:rsidP="00BC4D82">
      <w:r>
        <w:separator/>
      </w:r>
    </w:p>
  </w:endnote>
  <w:endnote w:type="continuationSeparator" w:id="0">
    <w:p w14:paraId="1CEF3C91" w14:textId="77777777" w:rsidR="00AE4149" w:rsidRDefault="00AE4149" w:rsidP="00BC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129931"/>
      <w:docPartObj>
        <w:docPartGallery w:val="Page Numbers (Bottom of Page)"/>
        <w:docPartUnique/>
      </w:docPartObj>
    </w:sdtPr>
    <w:sdtEndPr>
      <w:rPr>
        <w:noProof/>
      </w:rPr>
    </w:sdtEndPr>
    <w:sdtContent>
      <w:p w14:paraId="7232FD20" w14:textId="77777777" w:rsidR="00BC4D82" w:rsidRDefault="00BC4D82">
        <w:pPr>
          <w:pStyle w:val="Footer"/>
          <w:jc w:val="right"/>
        </w:pPr>
        <w:r>
          <w:fldChar w:fldCharType="begin"/>
        </w:r>
        <w:r>
          <w:instrText xml:space="preserve"> PAGE   \* MERGEFORMAT </w:instrText>
        </w:r>
        <w:r>
          <w:fldChar w:fldCharType="separate"/>
        </w:r>
        <w:r w:rsidR="004A4BE0">
          <w:rPr>
            <w:noProof/>
          </w:rPr>
          <w:t>1</w:t>
        </w:r>
        <w:r>
          <w:rPr>
            <w:noProof/>
          </w:rPr>
          <w:fldChar w:fldCharType="end"/>
        </w:r>
      </w:p>
    </w:sdtContent>
  </w:sdt>
  <w:p w14:paraId="2925BB59" w14:textId="77777777" w:rsidR="00BC4D82" w:rsidRDefault="00BC4D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EE82C" w14:textId="77777777" w:rsidR="00AE4149" w:rsidRDefault="00AE4149" w:rsidP="00BC4D82">
      <w:r>
        <w:separator/>
      </w:r>
    </w:p>
  </w:footnote>
  <w:footnote w:type="continuationSeparator" w:id="0">
    <w:p w14:paraId="6444D0E4" w14:textId="77777777" w:rsidR="00AE4149" w:rsidRDefault="00AE4149" w:rsidP="00BC4D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C58F2"/>
    <w:multiLevelType w:val="hybridMultilevel"/>
    <w:tmpl w:val="288CFD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EA33628"/>
    <w:multiLevelType w:val="hybridMultilevel"/>
    <w:tmpl w:val="D7C89BF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nsid w:val="102761C5"/>
    <w:multiLevelType w:val="hybridMultilevel"/>
    <w:tmpl w:val="3E268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EF5F15"/>
    <w:multiLevelType w:val="hybridMultilevel"/>
    <w:tmpl w:val="FDB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6B52002"/>
    <w:multiLevelType w:val="hybridMultilevel"/>
    <w:tmpl w:val="4912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4C3AEC"/>
    <w:multiLevelType w:val="hybridMultilevel"/>
    <w:tmpl w:val="401E1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DD3404C"/>
    <w:multiLevelType w:val="hybridMultilevel"/>
    <w:tmpl w:val="D97E6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045290"/>
    <w:multiLevelType w:val="hybridMultilevel"/>
    <w:tmpl w:val="5BD68DA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nsid w:val="31B36AB5"/>
    <w:multiLevelType w:val="hybridMultilevel"/>
    <w:tmpl w:val="98687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0B22ED"/>
    <w:multiLevelType w:val="hybridMultilevel"/>
    <w:tmpl w:val="3B14F2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ABF7B89"/>
    <w:multiLevelType w:val="hybridMultilevel"/>
    <w:tmpl w:val="A2FAF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7576B0"/>
    <w:multiLevelType w:val="hybridMultilevel"/>
    <w:tmpl w:val="C8D8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9C36ED"/>
    <w:multiLevelType w:val="hybridMultilevel"/>
    <w:tmpl w:val="ADD8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58379A"/>
    <w:multiLevelType w:val="hybridMultilevel"/>
    <w:tmpl w:val="D7846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8A6766"/>
    <w:multiLevelType w:val="hybridMultilevel"/>
    <w:tmpl w:val="1E8E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F1793D"/>
    <w:multiLevelType w:val="hybridMultilevel"/>
    <w:tmpl w:val="F504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282281"/>
    <w:multiLevelType w:val="hybridMultilevel"/>
    <w:tmpl w:val="DC08DE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3BD5227"/>
    <w:multiLevelType w:val="hybridMultilevel"/>
    <w:tmpl w:val="D90E9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588A78C4"/>
    <w:multiLevelType w:val="hybridMultilevel"/>
    <w:tmpl w:val="9DB0E1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1001128"/>
    <w:multiLevelType w:val="hybridMultilevel"/>
    <w:tmpl w:val="C2CA3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B51880"/>
    <w:multiLevelType w:val="hybridMultilevel"/>
    <w:tmpl w:val="1646B942"/>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21">
    <w:nsid w:val="6CFE1B6A"/>
    <w:multiLevelType w:val="hybridMultilevel"/>
    <w:tmpl w:val="B1A8F636"/>
    <w:lvl w:ilvl="0" w:tplc="10090001">
      <w:start w:val="1"/>
      <w:numFmt w:val="bullet"/>
      <w:lvlText w:val=""/>
      <w:lvlJc w:val="left"/>
      <w:pPr>
        <w:ind w:left="801" w:hanging="360"/>
      </w:pPr>
      <w:rPr>
        <w:rFonts w:ascii="Symbol" w:hAnsi="Symbol" w:hint="default"/>
      </w:rPr>
    </w:lvl>
    <w:lvl w:ilvl="1" w:tplc="10090003" w:tentative="1">
      <w:start w:val="1"/>
      <w:numFmt w:val="bullet"/>
      <w:lvlText w:val="o"/>
      <w:lvlJc w:val="left"/>
      <w:pPr>
        <w:ind w:left="1521" w:hanging="360"/>
      </w:pPr>
      <w:rPr>
        <w:rFonts w:ascii="Courier New" w:hAnsi="Courier New" w:cs="Courier New" w:hint="default"/>
      </w:rPr>
    </w:lvl>
    <w:lvl w:ilvl="2" w:tplc="10090005" w:tentative="1">
      <w:start w:val="1"/>
      <w:numFmt w:val="bullet"/>
      <w:lvlText w:val=""/>
      <w:lvlJc w:val="left"/>
      <w:pPr>
        <w:ind w:left="2241" w:hanging="360"/>
      </w:pPr>
      <w:rPr>
        <w:rFonts w:ascii="Wingdings" w:hAnsi="Wingdings" w:hint="default"/>
      </w:rPr>
    </w:lvl>
    <w:lvl w:ilvl="3" w:tplc="10090001" w:tentative="1">
      <w:start w:val="1"/>
      <w:numFmt w:val="bullet"/>
      <w:lvlText w:val=""/>
      <w:lvlJc w:val="left"/>
      <w:pPr>
        <w:ind w:left="2961" w:hanging="360"/>
      </w:pPr>
      <w:rPr>
        <w:rFonts w:ascii="Symbol" w:hAnsi="Symbol" w:hint="default"/>
      </w:rPr>
    </w:lvl>
    <w:lvl w:ilvl="4" w:tplc="10090003" w:tentative="1">
      <w:start w:val="1"/>
      <w:numFmt w:val="bullet"/>
      <w:lvlText w:val="o"/>
      <w:lvlJc w:val="left"/>
      <w:pPr>
        <w:ind w:left="3681" w:hanging="360"/>
      </w:pPr>
      <w:rPr>
        <w:rFonts w:ascii="Courier New" w:hAnsi="Courier New" w:cs="Courier New" w:hint="default"/>
      </w:rPr>
    </w:lvl>
    <w:lvl w:ilvl="5" w:tplc="10090005" w:tentative="1">
      <w:start w:val="1"/>
      <w:numFmt w:val="bullet"/>
      <w:lvlText w:val=""/>
      <w:lvlJc w:val="left"/>
      <w:pPr>
        <w:ind w:left="4401" w:hanging="360"/>
      </w:pPr>
      <w:rPr>
        <w:rFonts w:ascii="Wingdings" w:hAnsi="Wingdings" w:hint="default"/>
      </w:rPr>
    </w:lvl>
    <w:lvl w:ilvl="6" w:tplc="10090001" w:tentative="1">
      <w:start w:val="1"/>
      <w:numFmt w:val="bullet"/>
      <w:lvlText w:val=""/>
      <w:lvlJc w:val="left"/>
      <w:pPr>
        <w:ind w:left="5121" w:hanging="360"/>
      </w:pPr>
      <w:rPr>
        <w:rFonts w:ascii="Symbol" w:hAnsi="Symbol" w:hint="default"/>
      </w:rPr>
    </w:lvl>
    <w:lvl w:ilvl="7" w:tplc="10090003" w:tentative="1">
      <w:start w:val="1"/>
      <w:numFmt w:val="bullet"/>
      <w:lvlText w:val="o"/>
      <w:lvlJc w:val="left"/>
      <w:pPr>
        <w:ind w:left="5841" w:hanging="360"/>
      </w:pPr>
      <w:rPr>
        <w:rFonts w:ascii="Courier New" w:hAnsi="Courier New" w:cs="Courier New" w:hint="default"/>
      </w:rPr>
    </w:lvl>
    <w:lvl w:ilvl="8" w:tplc="10090005" w:tentative="1">
      <w:start w:val="1"/>
      <w:numFmt w:val="bullet"/>
      <w:lvlText w:val=""/>
      <w:lvlJc w:val="left"/>
      <w:pPr>
        <w:ind w:left="6561" w:hanging="360"/>
      </w:pPr>
      <w:rPr>
        <w:rFonts w:ascii="Wingdings" w:hAnsi="Wingdings" w:hint="default"/>
      </w:rPr>
    </w:lvl>
  </w:abstractNum>
  <w:abstractNum w:abstractNumId="22">
    <w:nsid w:val="6CFF371E"/>
    <w:multiLevelType w:val="hybridMultilevel"/>
    <w:tmpl w:val="6934886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C0A6E5E"/>
    <w:multiLevelType w:val="hybridMultilevel"/>
    <w:tmpl w:val="92F8A9E8"/>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22"/>
  </w:num>
  <w:num w:numId="3">
    <w:abstractNumId w:val="1"/>
  </w:num>
  <w:num w:numId="4">
    <w:abstractNumId w:val="16"/>
  </w:num>
  <w:num w:numId="5">
    <w:abstractNumId w:val="18"/>
  </w:num>
  <w:num w:numId="6">
    <w:abstractNumId w:val="17"/>
  </w:num>
  <w:num w:numId="7">
    <w:abstractNumId w:val="14"/>
  </w:num>
  <w:num w:numId="8">
    <w:abstractNumId w:val="12"/>
  </w:num>
  <w:num w:numId="9">
    <w:abstractNumId w:val="10"/>
  </w:num>
  <w:num w:numId="10">
    <w:abstractNumId w:val="4"/>
  </w:num>
  <w:num w:numId="11">
    <w:abstractNumId w:val="3"/>
  </w:num>
  <w:num w:numId="12">
    <w:abstractNumId w:val="5"/>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7"/>
  </w:num>
  <w:num w:numId="16">
    <w:abstractNumId w:val="2"/>
  </w:num>
  <w:num w:numId="17">
    <w:abstractNumId w:val="11"/>
  </w:num>
  <w:num w:numId="18">
    <w:abstractNumId w:val="8"/>
  </w:num>
  <w:num w:numId="19">
    <w:abstractNumId w:val="6"/>
  </w:num>
  <w:num w:numId="20">
    <w:abstractNumId w:val="10"/>
  </w:num>
  <w:num w:numId="21">
    <w:abstractNumId w:val="15"/>
  </w:num>
  <w:num w:numId="22">
    <w:abstractNumId w:val="13"/>
  </w:num>
  <w:num w:numId="23">
    <w:abstractNumId w:val="10"/>
  </w:num>
  <w:num w:numId="24">
    <w:abstractNumId w:val="20"/>
  </w:num>
  <w:num w:numId="25">
    <w:abstractNumId w:val="0"/>
  </w:num>
  <w:num w:numId="26">
    <w:abstractNumId w:val="9"/>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74E"/>
    <w:rsid w:val="00007985"/>
    <w:rsid w:val="00012E73"/>
    <w:rsid w:val="0001421B"/>
    <w:rsid w:val="000157FE"/>
    <w:rsid w:val="000204B6"/>
    <w:rsid w:val="000242E9"/>
    <w:rsid w:val="00030528"/>
    <w:rsid w:val="00043A8B"/>
    <w:rsid w:val="00043F1C"/>
    <w:rsid w:val="0005175D"/>
    <w:rsid w:val="00055AED"/>
    <w:rsid w:val="000604F3"/>
    <w:rsid w:val="00060721"/>
    <w:rsid w:val="0007428E"/>
    <w:rsid w:val="000852E0"/>
    <w:rsid w:val="00087AAB"/>
    <w:rsid w:val="000924D2"/>
    <w:rsid w:val="00092834"/>
    <w:rsid w:val="0009772B"/>
    <w:rsid w:val="000A388C"/>
    <w:rsid w:val="000A6D2A"/>
    <w:rsid w:val="000A6ED3"/>
    <w:rsid w:val="000B117B"/>
    <w:rsid w:val="000B3215"/>
    <w:rsid w:val="000B74FD"/>
    <w:rsid w:val="000C2E9E"/>
    <w:rsid w:val="000D0009"/>
    <w:rsid w:val="00100CD6"/>
    <w:rsid w:val="00114510"/>
    <w:rsid w:val="00116421"/>
    <w:rsid w:val="001179D3"/>
    <w:rsid w:val="0012024A"/>
    <w:rsid w:val="00121756"/>
    <w:rsid w:val="00122A5D"/>
    <w:rsid w:val="00126B7D"/>
    <w:rsid w:val="001305B2"/>
    <w:rsid w:val="001411F6"/>
    <w:rsid w:val="00147972"/>
    <w:rsid w:val="0015024C"/>
    <w:rsid w:val="00155E3F"/>
    <w:rsid w:val="00161EDB"/>
    <w:rsid w:val="00165287"/>
    <w:rsid w:val="00167D1F"/>
    <w:rsid w:val="00177284"/>
    <w:rsid w:val="00186B16"/>
    <w:rsid w:val="0018700A"/>
    <w:rsid w:val="001900E2"/>
    <w:rsid w:val="00190169"/>
    <w:rsid w:val="00195D70"/>
    <w:rsid w:val="001A41B7"/>
    <w:rsid w:val="001B0E72"/>
    <w:rsid w:val="001B738A"/>
    <w:rsid w:val="001C0F32"/>
    <w:rsid w:val="001C1AC4"/>
    <w:rsid w:val="001C317E"/>
    <w:rsid w:val="001D4F51"/>
    <w:rsid w:val="001D5460"/>
    <w:rsid w:val="001D5AEF"/>
    <w:rsid w:val="001E01FB"/>
    <w:rsid w:val="001F2F61"/>
    <w:rsid w:val="001F3A1D"/>
    <w:rsid w:val="001F7CD0"/>
    <w:rsid w:val="00205EB4"/>
    <w:rsid w:val="00210FA4"/>
    <w:rsid w:val="0021241C"/>
    <w:rsid w:val="00212756"/>
    <w:rsid w:val="0022778E"/>
    <w:rsid w:val="00236BA1"/>
    <w:rsid w:val="0024499C"/>
    <w:rsid w:val="002630C9"/>
    <w:rsid w:val="00273AEF"/>
    <w:rsid w:val="00284ED3"/>
    <w:rsid w:val="00291A1F"/>
    <w:rsid w:val="00292244"/>
    <w:rsid w:val="00293062"/>
    <w:rsid w:val="00297BE9"/>
    <w:rsid w:val="00297CB2"/>
    <w:rsid w:val="002A3916"/>
    <w:rsid w:val="002B10C9"/>
    <w:rsid w:val="002B4B4D"/>
    <w:rsid w:val="002C05CC"/>
    <w:rsid w:val="002D06F0"/>
    <w:rsid w:val="002D1D2F"/>
    <w:rsid w:val="002D4EC0"/>
    <w:rsid w:val="002E3F61"/>
    <w:rsid w:val="002E6394"/>
    <w:rsid w:val="002E6538"/>
    <w:rsid w:val="003052B7"/>
    <w:rsid w:val="00314614"/>
    <w:rsid w:val="00324C58"/>
    <w:rsid w:val="00327FF8"/>
    <w:rsid w:val="00333CA2"/>
    <w:rsid w:val="00341105"/>
    <w:rsid w:val="003412E8"/>
    <w:rsid w:val="00342466"/>
    <w:rsid w:val="00351A42"/>
    <w:rsid w:val="0035251B"/>
    <w:rsid w:val="003573D8"/>
    <w:rsid w:val="00383817"/>
    <w:rsid w:val="00396E17"/>
    <w:rsid w:val="003A0659"/>
    <w:rsid w:val="003A0E73"/>
    <w:rsid w:val="003A732D"/>
    <w:rsid w:val="003B5C18"/>
    <w:rsid w:val="003B7A2E"/>
    <w:rsid w:val="003C00B8"/>
    <w:rsid w:val="003C0E1D"/>
    <w:rsid w:val="003C246A"/>
    <w:rsid w:val="003C2965"/>
    <w:rsid w:val="003D675D"/>
    <w:rsid w:val="003E2323"/>
    <w:rsid w:val="003F0CE7"/>
    <w:rsid w:val="003F5FF9"/>
    <w:rsid w:val="00403AB2"/>
    <w:rsid w:val="00406156"/>
    <w:rsid w:val="0042524C"/>
    <w:rsid w:val="004273EC"/>
    <w:rsid w:val="00427DD4"/>
    <w:rsid w:val="00446805"/>
    <w:rsid w:val="0044743D"/>
    <w:rsid w:val="00454C0E"/>
    <w:rsid w:val="004713B3"/>
    <w:rsid w:val="00497B8A"/>
    <w:rsid w:val="004A4BE0"/>
    <w:rsid w:val="004B54A4"/>
    <w:rsid w:val="004B599A"/>
    <w:rsid w:val="004B6B33"/>
    <w:rsid w:val="004B7BE9"/>
    <w:rsid w:val="004C23F3"/>
    <w:rsid w:val="004C51CE"/>
    <w:rsid w:val="004C7611"/>
    <w:rsid w:val="004E459B"/>
    <w:rsid w:val="004E48E4"/>
    <w:rsid w:val="004E6A6D"/>
    <w:rsid w:val="004F243E"/>
    <w:rsid w:val="005067B2"/>
    <w:rsid w:val="00510ACC"/>
    <w:rsid w:val="00512E16"/>
    <w:rsid w:val="00515BC2"/>
    <w:rsid w:val="005320EA"/>
    <w:rsid w:val="00532718"/>
    <w:rsid w:val="005350F7"/>
    <w:rsid w:val="005354A4"/>
    <w:rsid w:val="00540E91"/>
    <w:rsid w:val="00547CEE"/>
    <w:rsid w:val="00550FEB"/>
    <w:rsid w:val="00551CCA"/>
    <w:rsid w:val="00557562"/>
    <w:rsid w:val="00564B4F"/>
    <w:rsid w:val="0057676F"/>
    <w:rsid w:val="00582F2E"/>
    <w:rsid w:val="00583495"/>
    <w:rsid w:val="00583601"/>
    <w:rsid w:val="00583CC8"/>
    <w:rsid w:val="0059232B"/>
    <w:rsid w:val="00594050"/>
    <w:rsid w:val="00597D1E"/>
    <w:rsid w:val="005A15B9"/>
    <w:rsid w:val="005A1DEF"/>
    <w:rsid w:val="005A2ED8"/>
    <w:rsid w:val="005B07D6"/>
    <w:rsid w:val="005B1909"/>
    <w:rsid w:val="005B2CCC"/>
    <w:rsid w:val="005B4AA0"/>
    <w:rsid w:val="005D1522"/>
    <w:rsid w:val="005F2C84"/>
    <w:rsid w:val="005F7653"/>
    <w:rsid w:val="00606F0E"/>
    <w:rsid w:val="0062159F"/>
    <w:rsid w:val="00633604"/>
    <w:rsid w:val="0063424C"/>
    <w:rsid w:val="0064732F"/>
    <w:rsid w:val="00653101"/>
    <w:rsid w:val="00655057"/>
    <w:rsid w:val="0065704C"/>
    <w:rsid w:val="00657556"/>
    <w:rsid w:val="00661E99"/>
    <w:rsid w:val="00665197"/>
    <w:rsid w:val="0067082D"/>
    <w:rsid w:val="006750F9"/>
    <w:rsid w:val="006940F5"/>
    <w:rsid w:val="006A09BA"/>
    <w:rsid w:val="006A0FCA"/>
    <w:rsid w:val="006C0B71"/>
    <w:rsid w:val="006C69A5"/>
    <w:rsid w:val="006D4C09"/>
    <w:rsid w:val="006D6482"/>
    <w:rsid w:val="006F014B"/>
    <w:rsid w:val="006F5D41"/>
    <w:rsid w:val="0071388A"/>
    <w:rsid w:val="007248F6"/>
    <w:rsid w:val="007351CE"/>
    <w:rsid w:val="00742686"/>
    <w:rsid w:val="0074327C"/>
    <w:rsid w:val="0074635A"/>
    <w:rsid w:val="00747D71"/>
    <w:rsid w:val="0075665D"/>
    <w:rsid w:val="00757386"/>
    <w:rsid w:val="00773535"/>
    <w:rsid w:val="0078212B"/>
    <w:rsid w:val="0078494D"/>
    <w:rsid w:val="00784D88"/>
    <w:rsid w:val="00784E3E"/>
    <w:rsid w:val="007A059C"/>
    <w:rsid w:val="007B0812"/>
    <w:rsid w:val="007B1BE3"/>
    <w:rsid w:val="007B3749"/>
    <w:rsid w:val="007C1A81"/>
    <w:rsid w:val="007C2A0A"/>
    <w:rsid w:val="007C4D11"/>
    <w:rsid w:val="007E249F"/>
    <w:rsid w:val="007E49DE"/>
    <w:rsid w:val="007E566F"/>
    <w:rsid w:val="007F4DCF"/>
    <w:rsid w:val="008158BF"/>
    <w:rsid w:val="0082182A"/>
    <w:rsid w:val="008265BA"/>
    <w:rsid w:val="00831D04"/>
    <w:rsid w:val="0084378C"/>
    <w:rsid w:val="00853BB4"/>
    <w:rsid w:val="00857836"/>
    <w:rsid w:val="00865C88"/>
    <w:rsid w:val="00875851"/>
    <w:rsid w:val="00895109"/>
    <w:rsid w:val="008A0E1C"/>
    <w:rsid w:val="008A0F1A"/>
    <w:rsid w:val="008C0C5B"/>
    <w:rsid w:val="008C24D3"/>
    <w:rsid w:val="008C634F"/>
    <w:rsid w:val="008D24BD"/>
    <w:rsid w:val="008D33DC"/>
    <w:rsid w:val="008E138E"/>
    <w:rsid w:val="008E3D32"/>
    <w:rsid w:val="008E45BE"/>
    <w:rsid w:val="008F1963"/>
    <w:rsid w:val="00900EE7"/>
    <w:rsid w:val="00901874"/>
    <w:rsid w:val="00905CBB"/>
    <w:rsid w:val="00920186"/>
    <w:rsid w:val="00924694"/>
    <w:rsid w:val="00934A01"/>
    <w:rsid w:val="0094657D"/>
    <w:rsid w:val="00964BF9"/>
    <w:rsid w:val="0096772F"/>
    <w:rsid w:val="00980AA9"/>
    <w:rsid w:val="009A6868"/>
    <w:rsid w:val="009B5045"/>
    <w:rsid w:val="009B7697"/>
    <w:rsid w:val="009C01A2"/>
    <w:rsid w:val="009C604E"/>
    <w:rsid w:val="009C7019"/>
    <w:rsid w:val="009C767F"/>
    <w:rsid w:val="009D5CAE"/>
    <w:rsid w:val="009E63FF"/>
    <w:rsid w:val="009F0B5B"/>
    <w:rsid w:val="009F11A1"/>
    <w:rsid w:val="009F21A4"/>
    <w:rsid w:val="009F3B46"/>
    <w:rsid w:val="009F4931"/>
    <w:rsid w:val="00A064DD"/>
    <w:rsid w:val="00A06D48"/>
    <w:rsid w:val="00A103F3"/>
    <w:rsid w:val="00A2142E"/>
    <w:rsid w:val="00A34D0C"/>
    <w:rsid w:val="00A36F82"/>
    <w:rsid w:val="00A567B6"/>
    <w:rsid w:val="00A571B4"/>
    <w:rsid w:val="00A615CD"/>
    <w:rsid w:val="00A61747"/>
    <w:rsid w:val="00A62D01"/>
    <w:rsid w:val="00A82161"/>
    <w:rsid w:val="00A834D2"/>
    <w:rsid w:val="00A90BE5"/>
    <w:rsid w:val="00A919BA"/>
    <w:rsid w:val="00A97475"/>
    <w:rsid w:val="00AA4331"/>
    <w:rsid w:val="00AA5349"/>
    <w:rsid w:val="00AA5E85"/>
    <w:rsid w:val="00AA7B74"/>
    <w:rsid w:val="00AB53FF"/>
    <w:rsid w:val="00AC0280"/>
    <w:rsid w:val="00AE374E"/>
    <w:rsid w:val="00AE4149"/>
    <w:rsid w:val="00AE7868"/>
    <w:rsid w:val="00AF42CD"/>
    <w:rsid w:val="00AF4DA8"/>
    <w:rsid w:val="00B03BBB"/>
    <w:rsid w:val="00B0471F"/>
    <w:rsid w:val="00B12F5A"/>
    <w:rsid w:val="00B15B65"/>
    <w:rsid w:val="00B20C7C"/>
    <w:rsid w:val="00B2165E"/>
    <w:rsid w:val="00B23ACA"/>
    <w:rsid w:val="00B32FB3"/>
    <w:rsid w:val="00B5720E"/>
    <w:rsid w:val="00B67F38"/>
    <w:rsid w:val="00B81D6C"/>
    <w:rsid w:val="00B82DE1"/>
    <w:rsid w:val="00B90DEE"/>
    <w:rsid w:val="00BA4A46"/>
    <w:rsid w:val="00BA6EB6"/>
    <w:rsid w:val="00BB5407"/>
    <w:rsid w:val="00BC0F9F"/>
    <w:rsid w:val="00BC4D82"/>
    <w:rsid w:val="00BC5C81"/>
    <w:rsid w:val="00BD44E7"/>
    <w:rsid w:val="00BD49BB"/>
    <w:rsid w:val="00BE38C3"/>
    <w:rsid w:val="00BE4A93"/>
    <w:rsid w:val="00BE795A"/>
    <w:rsid w:val="00C00248"/>
    <w:rsid w:val="00C03AA7"/>
    <w:rsid w:val="00C11074"/>
    <w:rsid w:val="00C11345"/>
    <w:rsid w:val="00C32C3E"/>
    <w:rsid w:val="00C3418D"/>
    <w:rsid w:val="00C4122C"/>
    <w:rsid w:val="00C429C1"/>
    <w:rsid w:val="00C43D6A"/>
    <w:rsid w:val="00C671C9"/>
    <w:rsid w:val="00C90DED"/>
    <w:rsid w:val="00C9508E"/>
    <w:rsid w:val="00CA1D4C"/>
    <w:rsid w:val="00CA2C57"/>
    <w:rsid w:val="00CA78C8"/>
    <w:rsid w:val="00CB3B6E"/>
    <w:rsid w:val="00CC2508"/>
    <w:rsid w:val="00CC5CBC"/>
    <w:rsid w:val="00CD0A7A"/>
    <w:rsid w:val="00CD482A"/>
    <w:rsid w:val="00CF6C77"/>
    <w:rsid w:val="00D06FF8"/>
    <w:rsid w:val="00D142E1"/>
    <w:rsid w:val="00D146A5"/>
    <w:rsid w:val="00D20111"/>
    <w:rsid w:val="00D241EC"/>
    <w:rsid w:val="00D2677D"/>
    <w:rsid w:val="00D27892"/>
    <w:rsid w:val="00D51A32"/>
    <w:rsid w:val="00D520EF"/>
    <w:rsid w:val="00D550AA"/>
    <w:rsid w:val="00D72077"/>
    <w:rsid w:val="00D977CC"/>
    <w:rsid w:val="00DA4C5B"/>
    <w:rsid w:val="00DA66CD"/>
    <w:rsid w:val="00DB083E"/>
    <w:rsid w:val="00DB3888"/>
    <w:rsid w:val="00DC388D"/>
    <w:rsid w:val="00DC741F"/>
    <w:rsid w:val="00DD1417"/>
    <w:rsid w:val="00DD5C05"/>
    <w:rsid w:val="00E025C5"/>
    <w:rsid w:val="00E02B48"/>
    <w:rsid w:val="00E1278F"/>
    <w:rsid w:val="00E20807"/>
    <w:rsid w:val="00E34695"/>
    <w:rsid w:val="00E4145E"/>
    <w:rsid w:val="00E41952"/>
    <w:rsid w:val="00E43F68"/>
    <w:rsid w:val="00E43F88"/>
    <w:rsid w:val="00E51F13"/>
    <w:rsid w:val="00E539E1"/>
    <w:rsid w:val="00E60565"/>
    <w:rsid w:val="00E61AD2"/>
    <w:rsid w:val="00E71A5D"/>
    <w:rsid w:val="00E7779A"/>
    <w:rsid w:val="00E83E0E"/>
    <w:rsid w:val="00E90604"/>
    <w:rsid w:val="00E9198E"/>
    <w:rsid w:val="00E91C95"/>
    <w:rsid w:val="00E92080"/>
    <w:rsid w:val="00E92411"/>
    <w:rsid w:val="00E9667C"/>
    <w:rsid w:val="00E978E7"/>
    <w:rsid w:val="00EC0742"/>
    <w:rsid w:val="00EC22CE"/>
    <w:rsid w:val="00EC2E6F"/>
    <w:rsid w:val="00ED2634"/>
    <w:rsid w:val="00ED7EE6"/>
    <w:rsid w:val="00EE3E56"/>
    <w:rsid w:val="00EE5308"/>
    <w:rsid w:val="00EE58D6"/>
    <w:rsid w:val="00EF1D9C"/>
    <w:rsid w:val="00EF1F37"/>
    <w:rsid w:val="00EF40B4"/>
    <w:rsid w:val="00F00340"/>
    <w:rsid w:val="00F45158"/>
    <w:rsid w:val="00F54119"/>
    <w:rsid w:val="00F657FD"/>
    <w:rsid w:val="00F95153"/>
    <w:rsid w:val="00FB1BAB"/>
    <w:rsid w:val="00FB2447"/>
    <w:rsid w:val="00FC59B1"/>
    <w:rsid w:val="00FD5F6E"/>
    <w:rsid w:val="00FE58A9"/>
    <w:rsid w:val="00FE6EC9"/>
    <w:rsid w:val="00FF0276"/>
    <w:rsid w:val="00FF06F7"/>
    <w:rsid w:val="00FF33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00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paragraph" w:styleId="PlainText">
    <w:name w:val="Plain Text"/>
    <w:basedOn w:val="Normal"/>
    <w:link w:val="PlainTextChar"/>
    <w:uiPriority w:val="99"/>
    <w:semiHidden/>
    <w:unhideWhenUsed/>
    <w:rsid w:val="00D241EC"/>
    <w:rPr>
      <w:rFonts w:ascii="Calibri" w:eastAsiaTheme="minorHAnsi" w:hAnsi="Calibri" w:cs="Consolas"/>
      <w:sz w:val="22"/>
      <w:szCs w:val="21"/>
      <w:lang w:val="en-CA"/>
    </w:rPr>
  </w:style>
  <w:style w:type="character" w:customStyle="1" w:styleId="PlainTextChar">
    <w:name w:val="Plain Text Char"/>
    <w:basedOn w:val="DefaultParagraphFont"/>
    <w:link w:val="PlainText"/>
    <w:uiPriority w:val="99"/>
    <w:semiHidden/>
    <w:rsid w:val="00D241EC"/>
    <w:rPr>
      <w:rFonts w:ascii="Calibri" w:eastAsiaTheme="minorHAnsi" w:hAnsi="Calibri" w:cs="Consolas"/>
      <w:sz w:val="22"/>
      <w:szCs w:val="21"/>
      <w:lang w:eastAsia="en-US"/>
    </w:rPr>
  </w:style>
  <w:style w:type="character" w:styleId="FollowedHyperlink">
    <w:name w:val="FollowedHyperlink"/>
    <w:basedOn w:val="DefaultParagraphFont"/>
    <w:uiPriority w:val="99"/>
    <w:semiHidden/>
    <w:unhideWhenUsed/>
    <w:rsid w:val="00291A1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AB"/>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3B3"/>
    <w:pPr>
      <w:ind w:left="720"/>
      <w:contextualSpacing/>
    </w:pPr>
  </w:style>
  <w:style w:type="table" w:styleId="TableGrid">
    <w:name w:val="Table Grid"/>
    <w:basedOn w:val="TableNormal"/>
    <w:uiPriority w:val="59"/>
    <w:rsid w:val="00DA4C5B"/>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1E99"/>
    <w:rPr>
      <w:color w:val="0000FF" w:themeColor="hyperlink"/>
      <w:u w:val="single"/>
    </w:rPr>
  </w:style>
  <w:style w:type="paragraph" w:styleId="NormalWeb">
    <w:name w:val="Normal (Web)"/>
    <w:basedOn w:val="Normal"/>
    <w:uiPriority w:val="99"/>
    <w:unhideWhenUsed/>
    <w:rsid w:val="00E20807"/>
    <w:pPr>
      <w:spacing w:before="100" w:beforeAutospacing="1" w:after="100" w:afterAutospacing="1"/>
    </w:pPr>
    <w:rPr>
      <w:rFonts w:ascii="Times New Roman" w:hAnsi="Times New Roman"/>
      <w:lang w:val="en-CA" w:eastAsia="en-CA"/>
    </w:rPr>
  </w:style>
  <w:style w:type="paragraph" w:styleId="Header">
    <w:name w:val="header"/>
    <w:basedOn w:val="Normal"/>
    <w:link w:val="HeaderChar"/>
    <w:uiPriority w:val="99"/>
    <w:unhideWhenUsed/>
    <w:rsid w:val="00BC4D82"/>
    <w:pPr>
      <w:tabs>
        <w:tab w:val="center" w:pos="4680"/>
        <w:tab w:val="right" w:pos="9360"/>
      </w:tabs>
    </w:pPr>
  </w:style>
  <w:style w:type="character" w:customStyle="1" w:styleId="HeaderChar">
    <w:name w:val="Header Char"/>
    <w:basedOn w:val="DefaultParagraphFont"/>
    <w:link w:val="Header"/>
    <w:uiPriority w:val="99"/>
    <w:rsid w:val="00BC4D82"/>
    <w:rPr>
      <w:rFonts w:ascii="Arial" w:hAnsi="Arial"/>
      <w:sz w:val="24"/>
      <w:szCs w:val="24"/>
      <w:lang w:val="en-US" w:eastAsia="en-US"/>
    </w:rPr>
  </w:style>
  <w:style w:type="paragraph" w:styleId="Footer">
    <w:name w:val="footer"/>
    <w:basedOn w:val="Normal"/>
    <w:link w:val="FooterChar"/>
    <w:uiPriority w:val="99"/>
    <w:unhideWhenUsed/>
    <w:rsid w:val="00BC4D82"/>
    <w:pPr>
      <w:tabs>
        <w:tab w:val="center" w:pos="4680"/>
        <w:tab w:val="right" w:pos="9360"/>
      </w:tabs>
    </w:pPr>
  </w:style>
  <w:style w:type="character" w:customStyle="1" w:styleId="FooterChar">
    <w:name w:val="Footer Char"/>
    <w:basedOn w:val="DefaultParagraphFont"/>
    <w:link w:val="Footer"/>
    <w:uiPriority w:val="99"/>
    <w:rsid w:val="00BC4D82"/>
    <w:rPr>
      <w:rFonts w:ascii="Arial" w:hAnsi="Arial"/>
      <w:sz w:val="24"/>
      <w:szCs w:val="24"/>
      <w:lang w:val="en-US" w:eastAsia="en-US"/>
    </w:rPr>
  </w:style>
  <w:style w:type="paragraph" w:styleId="PlainText">
    <w:name w:val="Plain Text"/>
    <w:basedOn w:val="Normal"/>
    <w:link w:val="PlainTextChar"/>
    <w:uiPriority w:val="99"/>
    <w:semiHidden/>
    <w:unhideWhenUsed/>
    <w:rsid w:val="00D241EC"/>
    <w:rPr>
      <w:rFonts w:ascii="Calibri" w:eastAsiaTheme="minorHAnsi" w:hAnsi="Calibri" w:cs="Consolas"/>
      <w:sz w:val="22"/>
      <w:szCs w:val="21"/>
      <w:lang w:val="en-CA"/>
    </w:rPr>
  </w:style>
  <w:style w:type="character" w:customStyle="1" w:styleId="PlainTextChar">
    <w:name w:val="Plain Text Char"/>
    <w:basedOn w:val="DefaultParagraphFont"/>
    <w:link w:val="PlainText"/>
    <w:uiPriority w:val="99"/>
    <w:semiHidden/>
    <w:rsid w:val="00D241EC"/>
    <w:rPr>
      <w:rFonts w:ascii="Calibri" w:eastAsiaTheme="minorHAnsi" w:hAnsi="Calibri" w:cs="Consolas"/>
      <w:sz w:val="22"/>
      <w:szCs w:val="21"/>
      <w:lang w:eastAsia="en-US"/>
    </w:rPr>
  </w:style>
  <w:style w:type="character" w:styleId="FollowedHyperlink">
    <w:name w:val="FollowedHyperlink"/>
    <w:basedOn w:val="DefaultParagraphFont"/>
    <w:uiPriority w:val="99"/>
    <w:semiHidden/>
    <w:unhideWhenUsed/>
    <w:rsid w:val="00291A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40640">
      <w:bodyDiv w:val="1"/>
      <w:marLeft w:val="0"/>
      <w:marRight w:val="0"/>
      <w:marTop w:val="0"/>
      <w:marBottom w:val="0"/>
      <w:divBdr>
        <w:top w:val="none" w:sz="0" w:space="0" w:color="auto"/>
        <w:left w:val="none" w:sz="0" w:space="0" w:color="auto"/>
        <w:bottom w:val="none" w:sz="0" w:space="0" w:color="auto"/>
        <w:right w:val="none" w:sz="0" w:space="0" w:color="auto"/>
      </w:divBdr>
    </w:div>
    <w:div w:id="259068361">
      <w:bodyDiv w:val="1"/>
      <w:marLeft w:val="0"/>
      <w:marRight w:val="0"/>
      <w:marTop w:val="0"/>
      <w:marBottom w:val="0"/>
      <w:divBdr>
        <w:top w:val="none" w:sz="0" w:space="0" w:color="auto"/>
        <w:left w:val="none" w:sz="0" w:space="0" w:color="auto"/>
        <w:bottom w:val="none" w:sz="0" w:space="0" w:color="auto"/>
        <w:right w:val="none" w:sz="0" w:space="0" w:color="auto"/>
      </w:divBdr>
    </w:div>
    <w:div w:id="404375412">
      <w:bodyDiv w:val="1"/>
      <w:marLeft w:val="0"/>
      <w:marRight w:val="0"/>
      <w:marTop w:val="0"/>
      <w:marBottom w:val="0"/>
      <w:divBdr>
        <w:top w:val="none" w:sz="0" w:space="0" w:color="auto"/>
        <w:left w:val="none" w:sz="0" w:space="0" w:color="auto"/>
        <w:bottom w:val="none" w:sz="0" w:space="0" w:color="auto"/>
        <w:right w:val="none" w:sz="0" w:space="0" w:color="auto"/>
      </w:divBdr>
    </w:div>
    <w:div w:id="557404306">
      <w:bodyDiv w:val="1"/>
      <w:marLeft w:val="0"/>
      <w:marRight w:val="0"/>
      <w:marTop w:val="0"/>
      <w:marBottom w:val="0"/>
      <w:divBdr>
        <w:top w:val="none" w:sz="0" w:space="0" w:color="auto"/>
        <w:left w:val="none" w:sz="0" w:space="0" w:color="auto"/>
        <w:bottom w:val="none" w:sz="0" w:space="0" w:color="auto"/>
        <w:right w:val="none" w:sz="0" w:space="0" w:color="auto"/>
      </w:divBdr>
    </w:div>
    <w:div w:id="577138284">
      <w:bodyDiv w:val="1"/>
      <w:marLeft w:val="0"/>
      <w:marRight w:val="0"/>
      <w:marTop w:val="0"/>
      <w:marBottom w:val="0"/>
      <w:divBdr>
        <w:top w:val="none" w:sz="0" w:space="0" w:color="auto"/>
        <w:left w:val="none" w:sz="0" w:space="0" w:color="auto"/>
        <w:bottom w:val="none" w:sz="0" w:space="0" w:color="auto"/>
        <w:right w:val="none" w:sz="0" w:space="0" w:color="auto"/>
      </w:divBdr>
    </w:div>
    <w:div w:id="737097803">
      <w:bodyDiv w:val="1"/>
      <w:marLeft w:val="0"/>
      <w:marRight w:val="0"/>
      <w:marTop w:val="0"/>
      <w:marBottom w:val="0"/>
      <w:divBdr>
        <w:top w:val="none" w:sz="0" w:space="0" w:color="auto"/>
        <w:left w:val="none" w:sz="0" w:space="0" w:color="auto"/>
        <w:bottom w:val="none" w:sz="0" w:space="0" w:color="auto"/>
        <w:right w:val="none" w:sz="0" w:space="0" w:color="auto"/>
      </w:divBdr>
    </w:div>
    <w:div w:id="842743754">
      <w:bodyDiv w:val="1"/>
      <w:marLeft w:val="0"/>
      <w:marRight w:val="0"/>
      <w:marTop w:val="0"/>
      <w:marBottom w:val="0"/>
      <w:divBdr>
        <w:top w:val="none" w:sz="0" w:space="0" w:color="auto"/>
        <w:left w:val="none" w:sz="0" w:space="0" w:color="auto"/>
        <w:bottom w:val="none" w:sz="0" w:space="0" w:color="auto"/>
        <w:right w:val="none" w:sz="0" w:space="0" w:color="auto"/>
      </w:divBdr>
    </w:div>
    <w:div w:id="966348616">
      <w:bodyDiv w:val="1"/>
      <w:marLeft w:val="0"/>
      <w:marRight w:val="0"/>
      <w:marTop w:val="0"/>
      <w:marBottom w:val="0"/>
      <w:divBdr>
        <w:top w:val="none" w:sz="0" w:space="0" w:color="auto"/>
        <w:left w:val="none" w:sz="0" w:space="0" w:color="auto"/>
        <w:bottom w:val="none" w:sz="0" w:space="0" w:color="auto"/>
        <w:right w:val="none" w:sz="0" w:space="0" w:color="auto"/>
      </w:divBdr>
    </w:div>
    <w:div w:id="1008557104">
      <w:bodyDiv w:val="1"/>
      <w:marLeft w:val="0"/>
      <w:marRight w:val="0"/>
      <w:marTop w:val="0"/>
      <w:marBottom w:val="0"/>
      <w:divBdr>
        <w:top w:val="none" w:sz="0" w:space="0" w:color="auto"/>
        <w:left w:val="none" w:sz="0" w:space="0" w:color="auto"/>
        <w:bottom w:val="none" w:sz="0" w:space="0" w:color="auto"/>
        <w:right w:val="none" w:sz="0" w:space="0" w:color="auto"/>
      </w:divBdr>
    </w:div>
    <w:div w:id="1069959750">
      <w:bodyDiv w:val="1"/>
      <w:marLeft w:val="0"/>
      <w:marRight w:val="0"/>
      <w:marTop w:val="0"/>
      <w:marBottom w:val="0"/>
      <w:divBdr>
        <w:top w:val="none" w:sz="0" w:space="0" w:color="auto"/>
        <w:left w:val="none" w:sz="0" w:space="0" w:color="auto"/>
        <w:bottom w:val="none" w:sz="0" w:space="0" w:color="auto"/>
        <w:right w:val="none" w:sz="0" w:space="0" w:color="auto"/>
      </w:divBdr>
    </w:div>
    <w:div w:id="1103453821">
      <w:bodyDiv w:val="1"/>
      <w:marLeft w:val="0"/>
      <w:marRight w:val="0"/>
      <w:marTop w:val="0"/>
      <w:marBottom w:val="0"/>
      <w:divBdr>
        <w:top w:val="none" w:sz="0" w:space="0" w:color="auto"/>
        <w:left w:val="none" w:sz="0" w:space="0" w:color="auto"/>
        <w:bottom w:val="none" w:sz="0" w:space="0" w:color="auto"/>
        <w:right w:val="none" w:sz="0" w:space="0" w:color="auto"/>
      </w:divBdr>
    </w:div>
    <w:div w:id="1210191547">
      <w:bodyDiv w:val="1"/>
      <w:marLeft w:val="0"/>
      <w:marRight w:val="0"/>
      <w:marTop w:val="0"/>
      <w:marBottom w:val="0"/>
      <w:divBdr>
        <w:top w:val="none" w:sz="0" w:space="0" w:color="auto"/>
        <w:left w:val="none" w:sz="0" w:space="0" w:color="auto"/>
        <w:bottom w:val="none" w:sz="0" w:space="0" w:color="auto"/>
        <w:right w:val="none" w:sz="0" w:space="0" w:color="auto"/>
      </w:divBdr>
    </w:div>
    <w:div w:id="1248806478">
      <w:bodyDiv w:val="1"/>
      <w:marLeft w:val="0"/>
      <w:marRight w:val="0"/>
      <w:marTop w:val="0"/>
      <w:marBottom w:val="0"/>
      <w:divBdr>
        <w:top w:val="none" w:sz="0" w:space="0" w:color="auto"/>
        <w:left w:val="none" w:sz="0" w:space="0" w:color="auto"/>
        <w:bottom w:val="none" w:sz="0" w:space="0" w:color="auto"/>
        <w:right w:val="none" w:sz="0" w:space="0" w:color="auto"/>
      </w:divBdr>
    </w:div>
    <w:div w:id="1602103786">
      <w:bodyDiv w:val="1"/>
      <w:marLeft w:val="0"/>
      <w:marRight w:val="0"/>
      <w:marTop w:val="0"/>
      <w:marBottom w:val="0"/>
      <w:divBdr>
        <w:top w:val="none" w:sz="0" w:space="0" w:color="auto"/>
        <w:left w:val="none" w:sz="0" w:space="0" w:color="auto"/>
        <w:bottom w:val="none" w:sz="0" w:space="0" w:color="auto"/>
        <w:right w:val="none" w:sz="0" w:space="0" w:color="auto"/>
      </w:divBdr>
    </w:div>
    <w:div w:id="21234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hyperlink" Target="ftp://ftp.for.gov.bc.ca/dka/external/!publish/Kamloops_TSA_Committe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3E796-65A8-4C72-A658-DBFB826C0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5</Pages>
  <Words>1505</Words>
  <Characters>7904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9391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jennfras</dc:creator>
  <cp:lastModifiedBy>Gunn, Jessica FLNR:EX</cp:lastModifiedBy>
  <cp:revision>24</cp:revision>
  <cp:lastPrinted>2019-05-24T18:04:00Z</cp:lastPrinted>
  <dcterms:created xsi:type="dcterms:W3CDTF">2019-09-06T16:06:00Z</dcterms:created>
  <dcterms:modified xsi:type="dcterms:W3CDTF">2019-09-30T17:32:00Z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TC010478361033</vt:lpwstr>
  </property>
</Properties>
</file>